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5B01" w:rsidRPr="00555B01" w:rsidRDefault="00555B01" w:rsidP="00555B01">
      <w:pPr>
        <w:keepNext/>
        <w:overflowPunct w:val="0"/>
        <w:autoSpaceDE w:val="0"/>
        <w:autoSpaceDN w:val="0"/>
        <w:adjustRightInd w:val="0"/>
        <w:spacing w:after="0" w:line="240" w:lineRule="auto"/>
        <w:ind w:right="-705" w:hanging="567"/>
        <w:jc w:val="center"/>
        <w:textAlignment w:val="baseline"/>
        <w:outlineLvl w:val="1"/>
        <w:rPr>
          <w:rFonts w:ascii="Times New Roman" w:eastAsia="Times New Roman" w:hAnsi="Times New Roman" w:cs="Times New Roman"/>
          <w:b/>
          <w:bCs/>
          <w:sz w:val="32"/>
          <w:szCs w:val="32"/>
          <w:lang w:val="de-DE" w:eastAsia="x-none"/>
        </w:rPr>
      </w:pPr>
      <w:r w:rsidRPr="00555B01">
        <w:rPr>
          <w:rFonts w:ascii="Times New Roman" w:eastAsia="Times New Roman" w:hAnsi="Times New Roman" w:cs="Times New Roman"/>
          <w:b/>
          <w:bCs/>
          <w:sz w:val="32"/>
          <w:szCs w:val="32"/>
          <w:lang w:val="de-DE" w:eastAsia="x-none"/>
        </w:rPr>
        <w:t>TRƯỜNG CAO ĐẲNG LÝ TỰ TRỌNG THÀNH PHỐ HỒ CHÍ MINH</w:t>
      </w:r>
    </w:p>
    <w:p w:rsidR="00555B01" w:rsidRDefault="00555B01" w:rsidP="005F1280">
      <w:pPr>
        <w:keepNext/>
        <w:overflowPunct w:val="0"/>
        <w:autoSpaceDE w:val="0"/>
        <w:autoSpaceDN w:val="0"/>
        <w:adjustRightInd w:val="0"/>
        <w:spacing w:after="0" w:line="240" w:lineRule="auto"/>
        <w:ind w:right="-421"/>
        <w:jc w:val="center"/>
        <w:textAlignment w:val="baseline"/>
        <w:outlineLvl w:val="1"/>
        <w:rPr>
          <w:rFonts w:ascii="Times New Roman" w:eastAsia="Times New Roman" w:hAnsi="Times New Roman" w:cs="Times New Roman"/>
          <w:b/>
          <w:bCs/>
          <w:sz w:val="32"/>
          <w:szCs w:val="32"/>
          <w:lang w:val="de-DE" w:eastAsia="x-none"/>
        </w:rPr>
      </w:pPr>
      <w:r w:rsidRPr="00555B01">
        <w:rPr>
          <w:rFonts w:ascii="Times New Roman" w:eastAsia="Times New Roman" w:hAnsi="Times New Roman" w:cs="Times New Roman"/>
          <w:b/>
          <w:bCs/>
          <w:sz w:val="32"/>
          <w:szCs w:val="32"/>
          <w:lang w:val="de-DE" w:eastAsia="x-none"/>
        </w:rPr>
        <w:t>KHOA: MAY - THỜI TRANG</w:t>
      </w:r>
    </w:p>
    <w:p w:rsidR="00555B01" w:rsidRDefault="00555B01" w:rsidP="005F1280">
      <w:pPr>
        <w:keepNext/>
        <w:overflowPunct w:val="0"/>
        <w:autoSpaceDE w:val="0"/>
        <w:autoSpaceDN w:val="0"/>
        <w:adjustRightInd w:val="0"/>
        <w:spacing w:after="0" w:line="240" w:lineRule="auto"/>
        <w:ind w:right="-421"/>
        <w:jc w:val="center"/>
        <w:textAlignment w:val="baseline"/>
        <w:outlineLvl w:val="1"/>
        <w:rPr>
          <w:rFonts w:ascii="Times New Roman" w:eastAsia="Times New Roman" w:hAnsi="Times New Roman" w:cs="Times New Roman"/>
          <w:b/>
          <w:bCs/>
          <w:sz w:val="32"/>
          <w:szCs w:val="32"/>
          <w:lang w:val="de-DE" w:eastAsia="x-none"/>
        </w:rPr>
      </w:pPr>
    </w:p>
    <w:p w:rsidR="00555B01" w:rsidRDefault="00555B01" w:rsidP="005F1280">
      <w:pPr>
        <w:keepNext/>
        <w:overflowPunct w:val="0"/>
        <w:autoSpaceDE w:val="0"/>
        <w:autoSpaceDN w:val="0"/>
        <w:adjustRightInd w:val="0"/>
        <w:spacing w:after="0" w:line="240" w:lineRule="auto"/>
        <w:ind w:right="-421"/>
        <w:jc w:val="center"/>
        <w:textAlignment w:val="baseline"/>
        <w:outlineLvl w:val="1"/>
        <w:rPr>
          <w:rFonts w:ascii="Times New Roman" w:eastAsia="Times New Roman" w:hAnsi="Times New Roman" w:cs="Times New Roman"/>
          <w:b/>
          <w:bCs/>
          <w:sz w:val="32"/>
          <w:szCs w:val="32"/>
          <w:lang w:val="de-DE" w:eastAsia="x-none"/>
        </w:rPr>
      </w:pPr>
    </w:p>
    <w:p w:rsidR="00555B01" w:rsidRDefault="00555B01" w:rsidP="005F1280">
      <w:pPr>
        <w:keepNext/>
        <w:overflowPunct w:val="0"/>
        <w:autoSpaceDE w:val="0"/>
        <w:autoSpaceDN w:val="0"/>
        <w:adjustRightInd w:val="0"/>
        <w:spacing w:after="0" w:line="240" w:lineRule="auto"/>
        <w:ind w:right="-421"/>
        <w:jc w:val="center"/>
        <w:textAlignment w:val="baseline"/>
        <w:outlineLvl w:val="1"/>
        <w:rPr>
          <w:rFonts w:ascii="Times New Roman" w:eastAsia="Times New Roman" w:hAnsi="Times New Roman" w:cs="Times New Roman"/>
          <w:b/>
          <w:bCs/>
          <w:sz w:val="32"/>
          <w:szCs w:val="32"/>
          <w:lang w:val="de-DE" w:eastAsia="x-none"/>
        </w:rPr>
      </w:pPr>
    </w:p>
    <w:p w:rsidR="00555B01" w:rsidRDefault="00555B01" w:rsidP="005F1280">
      <w:pPr>
        <w:keepNext/>
        <w:overflowPunct w:val="0"/>
        <w:autoSpaceDE w:val="0"/>
        <w:autoSpaceDN w:val="0"/>
        <w:adjustRightInd w:val="0"/>
        <w:spacing w:after="0" w:line="240" w:lineRule="auto"/>
        <w:ind w:right="-421"/>
        <w:jc w:val="center"/>
        <w:textAlignment w:val="baseline"/>
        <w:outlineLvl w:val="1"/>
        <w:rPr>
          <w:rFonts w:ascii="Times New Roman" w:eastAsia="Times New Roman" w:hAnsi="Times New Roman" w:cs="Times New Roman"/>
          <w:b/>
          <w:bCs/>
          <w:sz w:val="32"/>
          <w:szCs w:val="32"/>
          <w:lang w:val="de-DE" w:eastAsia="x-none"/>
        </w:rPr>
      </w:pPr>
    </w:p>
    <w:p w:rsidR="00555B01" w:rsidRDefault="00555B01" w:rsidP="005F1280">
      <w:pPr>
        <w:keepNext/>
        <w:overflowPunct w:val="0"/>
        <w:autoSpaceDE w:val="0"/>
        <w:autoSpaceDN w:val="0"/>
        <w:adjustRightInd w:val="0"/>
        <w:spacing w:after="0" w:line="240" w:lineRule="auto"/>
        <w:ind w:right="-421"/>
        <w:jc w:val="center"/>
        <w:textAlignment w:val="baseline"/>
        <w:outlineLvl w:val="1"/>
        <w:rPr>
          <w:rFonts w:ascii="Times New Roman" w:eastAsia="Times New Roman" w:hAnsi="Times New Roman" w:cs="Times New Roman"/>
          <w:b/>
          <w:bCs/>
          <w:sz w:val="32"/>
          <w:szCs w:val="32"/>
          <w:lang w:val="de-DE" w:eastAsia="x-none"/>
        </w:rPr>
      </w:pPr>
    </w:p>
    <w:p w:rsidR="00555B01" w:rsidRDefault="00555B01" w:rsidP="005F1280">
      <w:pPr>
        <w:keepNext/>
        <w:overflowPunct w:val="0"/>
        <w:autoSpaceDE w:val="0"/>
        <w:autoSpaceDN w:val="0"/>
        <w:adjustRightInd w:val="0"/>
        <w:spacing w:after="0" w:line="240" w:lineRule="auto"/>
        <w:ind w:right="-421"/>
        <w:jc w:val="center"/>
        <w:textAlignment w:val="baseline"/>
        <w:outlineLvl w:val="1"/>
        <w:rPr>
          <w:rFonts w:ascii="Times New Roman" w:eastAsia="Times New Roman" w:hAnsi="Times New Roman" w:cs="Times New Roman"/>
          <w:b/>
          <w:bCs/>
          <w:sz w:val="32"/>
          <w:szCs w:val="32"/>
          <w:lang w:val="de-DE" w:eastAsia="x-none"/>
        </w:rPr>
      </w:pPr>
    </w:p>
    <w:p w:rsidR="00555B01" w:rsidRPr="00555B01" w:rsidRDefault="00555B01" w:rsidP="005F1280">
      <w:pPr>
        <w:keepNext/>
        <w:overflowPunct w:val="0"/>
        <w:autoSpaceDE w:val="0"/>
        <w:autoSpaceDN w:val="0"/>
        <w:adjustRightInd w:val="0"/>
        <w:spacing w:after="0" w:line="240" w:lineRule="auto"/>
        <w:ind w:right="-421"/>
        <w:jc w:val="center"/>
        <w:textAlignment w:val="baseline"/>
        <w:outlineLvl w:val="1"/>
        <w:rPr>
          <w:rFonts w:ascii="Times New Roman" w:eastAsia="Times New Roman" w:hAnsi="Times New Roman" w:cs="Times New Roman"/>
          <w:b/>
          <w:bCs/>
          <w:sz w:val="32"/>
          <w:szCs w:val="32"/>
          <w:lang w:val="de-DE" w:eastAsia="x-none"/>
        </w:rPr>
      </w:pPr>
    </w:p>
    <w:p w:rsidR="005F1280" w:rsidRPr="00D3097E" w:rsidRDefault="005F1280" w:rsidP="005F1280">
      <w:pPr>
        <w:keepNext/>
        <w:overflowPunct w:val="0"/>
        <w:autoSpaceDE w:val="0"/>
        <w:autoSpaceDN w:val="0"/>
        <w:adjustRightInd w:val="0"/>
        <w:spacing w:after="0" w:line="240" w:lineRule="auto"/>
        <w:ind w:firstLine="540"/>
        <w:jc w:val="center"/>
        <w:textAlignment w:val="baseline"/>
        <w:outlineLvl w:val="1"/>
        <w:rPr>
          <w:rFonts w:ascii="Times New Roman" w:eastAsia="Times New Roman" w:hAnsi="Times New Roman" w:cs="Times New Roman"/>
          <w:b/>
          <w:bCs/>
          <w:sz w:val="48"/>
          <w:szCs w:val="48"/>
          <w:lang w:val="de-DE" w:eastAsia="x-none"/>
        </w:rPr>
      </w:pPr>
      <w:r w:rsidRPr="00D3097E">
        <w:rPr>
          <w:rFonts w:ascii="Times New Roman" w:eastAsia="Times New Roman" w:hAnsi="Times New Roman" w:cs="Times New Roman"/>
          <w:b/>
          <w:bCs/>
          <w:sz w:val="48"/>
          <w:szCs w:val="48"/>
          <w:lang w:val="de-DE" w:eastAsia="x-none"/>
        </w:rPr>
        <w:t>Bài giảng</w:t>
      </w:r>
    </w:p>
    <w:p w:rsidR="00555B01" w:rsidRPr="00555B01" w:rsidRDefault="00555B01" w:rsidP="005F1280">
      <w:pPr>
        <w:keepNext/>
        <w:overflowPunct w:val="0"/>
        <w:autoSpaceDE w:val="0"/>
        <w:autoSpaceDN w:val="0"/>
        <w:adjustRightInd w:val="0"/>
        <w:spacing w:after="0" w:line="240" w:lineRule="auto"/>
        <w:ind w:firstLine="540"/>
        <w:jc w:val="center"/>
        <w:textAlignment w:val="baseline"/>
        <w:outlineLvl w:val="1"/>
        <w:rPr>
          <w:rFonts w:ascii="Times New Roman" w:eastAsia="Times New Roman" w:hAnsi="Times New Roman" w:cs="Times New Roman"/>
          <w:b/>
          <w:bCs/>
          <w:sz w:val="72"/>
          <w:szCs w:val="72"/>
          <w:lang w:val="de-DE" w:eastAsia="x-none"/>
        </w:rPr>
      </w:pPr>
    </w:p>
    <w:p w:rsidR="00555B01" w:rsidRPr="00555B01" w:rsidRDefault="00555B01" w:rsidP="005F1280">
      <w:pPr>
        <w:keepNext/>
        <w:overflowPunct w:val="0"/>
        <w:autoSpaceDE w:val="0"/>
        <w:autoSpaceDN w:val="0"/>
        <w:adjustRightInd w:val="0"/>
        <w:spacing w:after="0" w:line="240" w:lineRule="auto"/>
        <w:ind w:firstLine="540"/>
        <w:jc w:val="center"/>
        <w:textAlignment w:val="baseline"/>
        <w:outlineLvl w:val="1"/>
        <w:rPr>
          <w:rFonts w:ascii="Times New Roman" w:eastAsia="Times New Roman" w:hAnsi="Times New Roman" w:cs="Times New Roman"/>
          <w:b/>
          <w:bCs/>
          <w:sz w:val="32"/>
          <w:szCs w:val="32"/>
          <w:lang w:val="de-DE" w:eastAsia="x-none"/>
        </w:rPr>
      </w:pPr>
    </w:p>
    <w:p w:rsidR="00D3097E" w:rsidRPr="00D3097E" w:rsidRDefault="005F1280" w:rsidP="005F1280">
      <w:pPr>
        <w:keepNext/>
        <w:overflowPunct w:val="0"/>
        <w:autoSpaceDE w:val="0"/>
        <w:autoSpaceDN w:val="0"/>
        <w:adjustRightInd w:val="0"/>
        <w:spacing w:after="0" w:line="240" w:lineRule="auto"/>
        <w:ind w:firstLine="540"/>
        <w:jc w:val="center"/>
        <w:textAlignment w:val="baseline"/>
        <w:outlineLvl w:val="1"/>
        <w:rPr>
          <w:rFonts w:ascii="Times New Roman" w:eastAsia="Times New Roman" w:hAnsi="Times New Roman" w:cs="Times New Roman"/>
          <w:b/>
          <w:bCs/>
          <w:sz w:val="48"/>
          <w:szCs w:val="48"/>
          <w:lang w:val="de-DE" w:eastAsia="x-none"/>
        </w:rPr>
      </w:pPr>
      <w:r w:rsidRPr="00D3097E">
        <w:rPr>
          <w:rFonts w:ascii="Times New Roman" w:eastAsia="Times New Roman" w:hAnsi="Times New Roman" w:cs="Times New Roman"/>
          <w:b/>
          <w:bCs/>
          <w:sz w:val="48"/>
          <w:szCs w:val="48"/>
          <w:lang w:val="de-DE" w:eastAsia="x-none"/>
        </w:rPr>
        <w:t>TỔ CHỨC VÀ QUẢN LÝ</w:t>
      </w:r>
      <w:r w:rsidR="00D3097E" w:rsidRPr="00D3097E">
        <w:rPr>
          <w:rFonts w:ascii="Times New Roman" w:eastAsia="Times New Roman" w:hAnsi="Times New Roman" w:cs="Times New Roman"/>
          <w:b/>
          <w:bCs/>
          <w:sz w:val="48"/>
          <w:szCs w:val="48"/>
          <w:lang w:val="de-DE" w:eastAsia="x-none"/>
        </w:rPr>
        <w:t xml:space="preserve"> CHẤT LƯỢNG TRANG PHỤC</w:t>
      </w:r>
    </w:p>
    <w:p w:rsidR="005F1280" w:rsidRPr="00D3097E" w:rsidRDefault="005F1280" w:rsidP="005F1280">
      <w:pPr>
        <w:keepNext/>
        <w:overflowPunct w:val="0"/>
        <w:autoSpaceDE w:val="0"/>
        <w:autoSpaceDN w:val="0"/>
        <w:adjustRightInd w:val="0"/>
        <w:spacing w:after="0" w:line="240" w:lineRule="auto"/>
        <w:ind w:firstLine="540"/>
        <w:jc w:val="center"/>
        <w:textAlignment w:val="baseline"/>
        <w:outlineLvl w:val="1"/>
        <w:rPr>
          <w:rFonts w:ascii="Times New Roman" w:eastAsia="Times New Roman" w:hAnsi="Times New Roman" w:cs="Times New Roman"/>
          <w:b/>
          <w:bCs/>
          <w:sz w:val="48"/>
          <w:szCs w:val="48"/>
          <w:lang w:val="de-DE" w:eastAsia="x-none"/>
        </w:rPr>
      </w:pPr>
      <w:r w:rsidRPr="00D3097E">
        <w:rPr>
          <w:rFonts w:ascii="Times New Roman" w:eastAsia="Times New Roman" w:hAnsi="Times New Roman" w:cs="Times New Roman"/>
          <w:b/>
          <w:bCs/>
          <w:sz w:val="48"/>
          <w:szCs w:val="48"/>
          <w:lang w:val="de-DE" w:eastAsia="x-none"/>
        </w:rPr>
        <w:t xml:space="preserve"> MAY CÔNG NGHIỆP</w:t>
      </w:r>
    </w:p>
    <w:p w:rsidR="00555B01" w:rsidRDefault="00555B01" w:rsidP="005F1280">
      <w:pPr>
        <w:keepNext/>
        <w:overflowPunct w:val="0"/>
        <w:autoSpaceDE w:val="0"/>
        <w:autoSpaceDN w:val="0"/>
        <w:adjustRightInd w:val="0"/>
        <w:spacing w:after="0" w:line="240" w:lineRule="auto"/>
        <w:ind w:firstLine="540"/>
        <w:jc w:val="center"/>
        <w:textAlignment w:val="baseline"/>
        <w:outlineLvl w:val="1"/>
        <w:rPr>
          <w:rFonts w:ascii="Times New Roman" w:eastAsia="Times New Roman" w:hAnsi="Times New Roman" w:cs="Times New Roman"/>
          <w:b/>
          <w:bCs/>
          <w:sz w:val="32"/>
          <w:szCs w:val="32"/>
          <w:lang w:val="de-DE" w:eastAsia="x-none"/>
        </w:rPr>
      </w:pPr>
    </w:p>
    <w:p w:rsidR="00555B01" w:rsidRDefault="00555B01" w:rsidP="005F1280">
      <w:pPr>
        <w:keepNext/>
        <w:overflowPunct w:val="0"/>
        <w:autoSpaceDE w:val="0"/>
        <w:autoSpaceDN w:val="0"/>
        <w:adjustRightInd w:val="0"/>
        <w:spacing w:after="0" w:line="240" w:lineRule="auto"/>
        <w:ind w:firstLine="540"/>
        <w:jc w:val="center"/>
        <w:textAlignment w:val="baseline"/>
        <w:outlineLvl w:val="1"/>
        <w:rPr>
          <w:rFonts w:ascii="Times New Roman" w:eastAsia="Times New Roman" w:hAnsi="Times New Roman" w:cs="Times New Roman"/>
          <w:b/>
          <w:bCs/>
          <w:sz w:val="32"/>
          <w:szCs w:val="32"/>
          <w:lang w:val="de-DE" w:eastAsia="x-none"/>
        </w:rPr>
      </w:pPr>
    </w:p>
    <w:p w:rsidR="00555B01" w:rsidRDefault="00555B01" w:rsidP="005F1280">
      <w:pPr>
        <w:keepNext/>
        <w:overflowPunct w:val="0"/>
        <w:autoSpaceDE w:val="0"/>
        <w:autoSpaceDN w:val="0"/>
        <w:adjustRightInd w:val="0"/>
        <w:spacing w:after="0" w:line="240" w:lineRule="auto"/>
        <w:ind w:firstLine="540"/>
        <w:jc w:val="center"/>
        <w:textAlignment w:val="baseline"/>
        <w:outlineLvl w:val="1"/>
        <w:rPr>
          <w:rFonts w:ascii="Times New Roman" w:eastAsia="Times New Roman" w:hAnsi="Times New Roman" w:cs="Times New Roman"/>
          <w:b/>
          <w:bCs/>
          <w:sz w:val="32"/>
          <w:szCs w:val="32"/>
          <w:lang w:val="de-DE" w:eastAsia="x-none"/>
        </w:rPr>
      </w:pPr>
    </w:p>
    <w:p w:rsidR="00555B01" w:rsidRDefault="00555B01" w:rsidP="005F1280">
      <w:pPr>
        <w:keepNext/>
        <w:overflowPunct w:val="0"/>
        <w:autoSpaceDE w:val="0"/>
        <w:autoSpaceDN w:val="0"/>
        <w:adjustRightInd w:val="0"/>
        <w:spacing w:after="0" w:line="240" w:lineRule="auto"/>
        <w:ind w:firstLine="540"/>
        <w:jc w:val="center"/>
        <w:textAlignment w:val="baseline"/>
        <w:outlineLvl w:val="1"/>
        <w:rPr>
          <w:rFonts w:ascii="Times New Roman" w:eastAsia="Times New Roman" w:hAnsi="Times New Roman" w:cs="Times New Roman"/>
          <w:b/>
          <w:bCs/>
          <w:sz w:val="32"/>
          <w:szCs w:val="32"/>
          <w:lang w:val="de-DE" w:eastAsia="x-none"/>
        </w:rPr>
      </w:pPr>
    </w:p>
    <w:p w:rsidR="00555B01" w:rsidRDefault="00555B01" w:rsidP="005F1280">
      <w:pPr>
        <w:keepNext/>
        <w:overflowPunct w:val="0"/>
        <w:autoSpaceDE w:val="0"/>
        <w:autoSpaceDN w:val="0"/>
        <w:adjustRightInd w:val="0"/>
        <w:spacing w:after="0" w:line="240" w:lineRule="auto"/>
        <w:ind w:firstLine="540"/>
        <w:jc w:val="center"/>
        <w:textAlignment w:val="baseline"/>
        <w:outlineLvl w:val="1"/>
        <w:rPr>
          <w:rFonts w:ascii="Times New Roman" w:eastAsia="Times New Roman" w:hAnsi="Times New Roman" w:cs="Times New Roman"/>
          <w:b/>
          <w:bCs/>
          <w:sz w:val="32"/>
          <w:szCs w:val="32"/>
          <w:lang w:val="de-DE" w:eastAsia="x-none"/>
        </w:rPr>
      </w:pPr>
    </w:p>
    <w:p w:rsidR="00555B01" w:rsidRDefault="00555B01" w:rsidP="005F1280">
      <w:pPr>
        <w:keepNext/>
        <w:overflowPunct w:val="0"/>
        <w:autoSpaceDE w:val="0"/>
        <w:autoSpaceDN w:val="0"/>
        <w:adjustRightInd w:val="0"/>
        <w:spacing w:after="0" w:line="240" w:lineRule="auto"/>
        <w:ind w:firstLine="540"/>
        <w:jc w:val="center"/>
        <w:textAlignment w:val="baseline"/>
        <w:outlineLvl w:val="1"/>
        <w:rPr>
          <w:rFonts w:ascii="Times New Roman" w:eastAsia="Times New Roman" w:hAnsi="Times New Roman" w:cs="Times New Roman"/>
          <w:b/>
          <w:bCs/>
          <w:sz w:val="32"/>
          <w:szCs w:val="32"/>
          <w:lang w:val="de-DE" w:eastAsia="x-none"/>
        </w:rPr>
      </w:pPr>
    </w:p>
    <w:p w:rsidR="00555B01" w:rsidRDefault="00555B01" w:rsidP="005F1280">
      <w:pPr>
        <w:keepNext/>
        <w:overflowPunct w:val="0"/>
        <w:autoSpaceDE w:val="0"/>
        <w:autoSpaceDN w:val="0"/>
        <w:adjustRightInd w:val="0"/>
        <w:spacing w:after="0" w:line="240" w:lineRule="auto"/>
        <w:ind w:firstLine="540"/>
        <w:jc w:val="center"/>
        <w:textAlignment w:val="baseline"/>
        <w:outlineLvl w:val="1"/>
        <w:rPr>
          <w:rFonts w:ascii="Times New Roman" w:eastAsia="Times New Roman" w:hAnsi="Times New Roman" w:cs="Times New Roman"/>
          <w:b/>
          <w:bCs/>
          <w:sz w:val="32"/>
          <w:szCs w:val="32"/>
          <w:lang w:val="de-DE" w:eastAsia="x-none"/>
        </w:rPr>
      </w:pPr>
    </w:p>
    <w:p w:rsidR="00555B01" w:rsidRDefault="00555B01" w:rsidP="005F1280">
      <w:pPr>
        <w:keepNext/>
        <w:overflowPunct w:val="0"/>
        <w:autoSpaceDE w:val="0"/>
        <w:autoSpaceDN w:val="0"/>
        <w:adjustRightInd w:val="0"/>
        <w:spacing w:after="0" w:line="240" w:lineRule="auto"/>
        <w:ind w:firstLine="540"/>
        <w:jc w:val="center"/>
        <w:textAlignment w:val="baseline"/>
        <w:outlineLvl w:val="1"/>
        <w:rPr>
          <w:rFonts w:ascii="Times New Roman" w:eastAsia="Times New Roman" w:hAnsi="Times New Roman" w:cs="Times New Roman"/>
          <w:b/>
          <w:bCs/>
          <w:sz w:val="32"/>
          <w:szCs w:val="32"/>
          <w:lang w:val="de-DE" w:eastAsia="x-none"/>
        </w:rPr>
      </w:pPr>
    </w:p>
    <w:p w:rsidR="00555B01" w:rsidRDefault="00555B01" w:rsidP="005F1280">
      <w:pPr>
        <w:keepNext/>
        <w:overflowPunct w:val="0"/>
        <w:autoSpaceDE w:val="0"/>
        <w:autoSpaceDN w:val="0"/>
        <w:adjustRightInd w:val="0"/>
        <w:spacing w:after="0" w:line="240" w:lineRule="auto"/>
        <w:ind w:firstLine="540"/>
        <w:jc w:val="center"/>
        <w:textAlignment w:val="baseline"/>
        <w:outlineLvl w:val="1"/>
        <w:rPr>
          <w:rFonts w:ascii="Times New Roman" w:eastAsia="Times New Roman" w:hAnsi="Times New Roman" w:cs="Times New Roman"/>
          <w:b/>
          <w:bCs/>
          <w:sz w:val="32"/>
          <w:szCs w:val="32"/>
          <w:lang w:val="de-DE" w:eastAsia="x-none"/>
        </w:rPr>
      </w:pPr>
    </w:p>
    <w:p w:rsidR="00555B01" w:rsidRDefault="00555B01" w:rsidP="005F1280">
      <w:pPr>
        <w:keepNext/>
        <w:overflowPunct w:val="0"/>
        <w:autoSpaceDE w:val="0"/>
        <w:autoSpaceDN w:val="0"/>
        <w:adjustRightInd w:val="0"/>
        <w:spacing w:after="0" w:line="240" w:lineRule="auto"/>
        <w:ind w:firstLine="540"/>
        <w:jc w:val="center"/>
        <w:textAlignment w:val="baseline"/>
        <w:outlineLvl w:val="1"/>
        <w:rPr>
          <w:rFonts w:ascii="Times New Roman" w:eastAsia="Times New Roman" w:hAnsi="Times New Roman" w:cs="Times New Roman"/>
          <w:b/>
          <w:bCs/>
          <w:sz w:val="32"/>
          <w:szCs w:val="32"/>
          <w:lang w:val="de-DE" w:eastAsia="x-none"/>
        </w:rPr>
      </w:pPr>
    </w:p>
    <w:p w:rsidR="00555B01" w:rsidRDefault="00555B01" w:rsidP="005F1280">
      <w:pPr>
        <w:keepNext/>
        <w:overflowPunct w:val="0"/>
        <w:autoSpaceDE w:val="0"/>
        <w:autoSpaceDN w:val="0"/>
        <w:adjustRightInd w:val="0"/>
        <w:spacing w:after="0" w:line="240" w:lineRule="auto"/>
        <w:ind w:firstLine="540"/>
        <w:jc w:val="center"/>
        <w:textAlignment w:val="baseline"/>
        <w:outlineLvl w:val="1"/>
        <w:rPr>
          <w:rFonts w:ascii="Times New Roman" w:eastAsia="Times New Roman" w:hAnsi="Times New Roman" w:cs="Times New Roman"/>
          <w:b/>
          <w:bCs/>
          <w:sz w:val="32"/>
          <w:szCs w:val="32"/>
          <w:lang w:val="de-DE" w:eastAsia="x-none"/>
        </w:rPr>
      </w:pPr>
    </w:p>
    <w:p w:rsidR="00555B01" w:rsidRDefault="00555B01" w:rsidP="005F1280">
      <w:pPr>
        <w:keepNext/>
        <w:overflowPunct w:val="0"/>
        <w:autoSpaceDE w:val="0"/>
        <w:autoSpaceDN w:val="0"/>
        <w:adjustRightInd w:val="0"/>
        <w:spacing w:after="0" w:line="240" w:lineRule="auto"/>
        <w:ind w:firstLine="540"/>
        <w:jc w:val="center"/>
        <w:textAlignment w:val="baseline"/>
        <w:outlineLvl w:val="1"/>
        <w:rPr>
          <w:rFonts w:ascii="Times New Roman" w:eastAsia="Times New Roman" w:hAnsi="Times New Roman" w:cs="Times New Roman"/>
          <w:b/>
          <w:bCs/>
          <w:sz w:val="32"/>
          <w:szCs w:val="32"/>
          <w:lang w:val="de-DE" w:eastAsia="x-none"/>
        </w:rPr>
      </w:pPr>
    </w:p>
    <w:p w:rsidR="00555B01" w:rsidRDefault="00555B01" w:rsidP="005F1280">
      <w:pPr>
        <w:keepNext/>
        <w:overflowPunct w:val="0"/>
        <w:autoSpaceDE w:val="0"/>
        <w:autoSpaceDN w:val="0"/>
        <w:adjustRightInd w:val="0"/>
        <w:spacing w:after="0" w:line="240" w:lineRule="auto"/>
        <w:ind w:firstLine="540"/>
        <w:jc w:val="center"/>
        <w:textAlignment w:val="baseline"/>
        <w:outlineLvl w:val="1"/>
        <w:rPr>
          <w:rFonts w:ascii="Times New Roman" w:eastAsia="Times New Roman" w:hAnsi="Times New Roman" w:cs="Times New Roman"/>
          <w:b/>
          <w:bCs/>
          <w:sz w:val="32"/>
          <w:szCs w:val="32"/>
          <w:lang w:val="de-DE" w:eastAsia="x-none"/>
        </w:rPr>
      </w:pPr>
    </w:p>
    <w:p w:rsidR="00555B01" w:rsidRDefault="00555B01" w:rsidP="005F1280">
      <w:pPr>
        <w:keepNext/>
        <w:overflowPunct w:val="0"/>
        <w:autoSpaceDE w:val="0"/>
        <w:autoSpaceDN w:val="0"/>
        <w:adjustRightInd w:val="0"/>
        <w:spacing w:after="0" w:line="240" w:lineRule="auto"/>
        <w:ind w:firstLine="540"/>
        <w:jc w:val="center"/>
        <w:textAlignment w:val="baseline"/>
        <w:outlineLvl w:val="1"/>
        <w:rPr>
          <w:rFonts w:ascii="Times New Roman" w:eastAsia="Times New Roman" w:hAnsi="Times New Roman" w:cs="Times New Roman"/>
          <w:b/>
          <w:bCs/>
          <w:sz w:val="32"/>
          <w:szCs w:val="32"/>
          <w:lang w:val="de-DE" w:eastAsia="x-none"/>
        </w:rPr>
      </w:pPr>
    </w:p>
    <w:p w:rsidR="00555B01" w:rsidRDefault="00555B01" w:rsidP="005F1280">
      <w:pPr>
        <w:keepNext/>
        <w:overflowPunct w:val="0"/>
        <w:autoSpaceDE w:val="0"/>
        <w:autoSpaceDN w:val="0"/>
        <w:adjustRightInd w:val="0"/>
        <w:spacing w:after="0" w:line="240" w:lineRule="auto"/>
        <w:ind w:firstLine="540"/>
        <w:jc w:val="center"/>
        <w:textAlignment w:val="baseline"/>
        <w:outlineLvl w:val="1"/>
        <w:rPr>
          <w:rFonts w:ascii="Times New Roman" w:eastAsia="Times New Roman" w:hAnsi="Times New Roman" w:cs="Times New Roman"/>
          <w:b/>
          <w:bCs/>
          <w:sz w:val="32"/>
          <w:szCs w:val="32"/>
          <w:lang w:val="de-DE" w:eastAsia="x-none"/>
        </w:rPr>
      </w:pPr>
    </w:p>
    <w:p w:rsidR="00555B01" w:rsidRDefault="00555B01" w:rsidP="00555B01">
      <w:pPr>
        <w:keepNext/>
        <w:overflowPunct w:val="0"/>
        <w:autoSpaceDE w:val="0"/>
        <w:autoSpaceDN w:val="0"/>
        <w:adjustRightInd w:val="0"/>
        <w:spacing w:after="0" w:line="240" w:lineRule="auto"/>
        <w:ind w:firstLine="540"/>
        <w:jc w:val="center"/>
        <w:textAlignment w:val="baseline"/>
        <w:outlineLvl w:val="1"/>
        <w:rPr>
          <w:rFonts w:ascii="Times New Roman" w:eastAsia="Times New Roman" w:hAnsi="Times New Roman" w:cs="Times New Roman"/>
          <w:b/>
          <w:bCs/>
          <w:sz w:val="32"/>
          <w:szCs w:val="32"/>
          <w:lang w:val="de-DE" w:eastAsia="x-none"/>
        </w:rPr>
      </w:pPr>
      <w:r>
        <w:rPr>
          <w:rFonts w:ascii="Times New Roman" w:eastAsia="Times New Roman" w:hAnsi="Times New Roman" w:cs="Times New Roman"/>
          <w:b/>
          <w:bCs/>
          <w:sz w:val="32"/>
          <w:szCs w:val="32"/>
          <w:lang w:val="de-DE" w:eastAsia="x-none"/>
        </w:rPr>
        <w:t>NĂM 2018</w:t>
      </w:r>
    </w:p>
    <w:p w:rsidR="00555B01" w:rsidRDefault="00272574" w:rsidP="005F1280">
      <w:pPr>
        <w:keepNext/>
        <w:overflowPunct w:val="0"/>
        <w:autoSpaceDE w:val="0"/>
        <w:autoSpaceDN w:val="0"/>
        <w:adjustRightInd w:val="0"/>
        <w:spacing w:after="0" w:line="240" w:lineRule="auto"/>
        <w:ind w:firstLine="540"/>
        <w:jc w:val="center"/>
        <w:textAlignment w:val="baseline"/>
        <w:outlineLvl w:val="1"/>
        <w:rPr>
          <w:rFonts w:ascii="Times New Roman" w:eastAsia="Times New Roman" w:hAnsi="Times New Roman" w:cs="Times New Roman"/>
          <w:b/>
          <w:bCs/>
          <w:sz w:val="32"/>
          <w:szCs w:val="32"/>
          <w:lang w:val="de-DE" w:eastAsia="x-none"/>
        </w:rPr>
      </w:pPr>
      <w:r>
        <w:rPr>
          <w:rFonts w:ascii="Times New Roman" w:eastAsia="Times New Roman" w:hAnsi="Times New Roman" w:cs="Times New Roman"/>
          <w:b/>
          <w:bCs/>
          <w:sz w:val="32"/>
          <w:szCs w:val="32"/>
          <w:lang w:val="de-DE" w:eastAsia="x-none"/>
        </w:rPr>
        <w:t>Chương</w:t>
      </w:r>
      <w:r w:rsidR="00555B01">
        <w:rPr>
          <w:rFonts w:ascii="Times New Roman" w:eastAsia="Times New Roman" w:hAnsi="Times New Roman" w:cs="Times New Roman"/>
          <w:b/>
          <w:bCs/>
          <w:sz w:val="32"/>
          <w:szCs w:val="32"/>
          <w:lang w:val="de-DE" w:eastAsia="x-none"/>
        </w:rPr>
        <w:t xml:space="preserve"> 1: </w:t>
      </w:r>
      <w:r w:rsidR="00837C11">
        <w:rPr>
          <w:rFonts w:ascii="Times New Roman" w:eastAsia="Times New Roman" w:hAnsi="Times New Roman" w:cs="Times New Roman"/>
          <w:b/>
          <w:bCs/>
          <w:sz w:val="32"/>
          <w:szCs w:val="32"/>
          <w:lang w:val="de-DE" w:eastAsia="x-none"/>
        </w:rPr>
        <w:t>KHÁI QUÁT VỀ QUẢN LÝ CHẤT LƯỢNG</w:t>
      </w:r>
    </w:p>
    <w:p w:rsidR="00555B01" w:rsidRDefault="00837C11" w:rsidP="00837C11">
      <w:pPr>
        <w:keepNext/>
        <w:overflowPunct w:val="0"/>
        <w:autoSpaceDE w:val="0"/>
        <w:autoSpaceDN w:val="0"/>
        <w:adjustRightInd w:val="0"/>
        <w:spacing w:after="0" w:line="240" w:lineRule="auto"/>
        <w:ind w:firstLine="540"/>
        <w:textAlignment w:val="baseline"/>
        <w:outlineLvl w:val="1"/>
        <w:rPr>
          <w:rFonts w:ascii="Times New Roman" w:eastAsia="Times New Roman" w:hAnsi="Times New Roman" w:cs="Times New Roman"/>
          <w:b/>
          <w:bCs/>
          <w:sz w:val="28"/>
          <w:szCs w:val="28"/>
          <w:lang w:val="de-DE" w:eastAsia="x-none"/>
        </w:rPr>
      </w:pPr>
      <w:r>
        <w:rPr>
          <w:rFonts w:ascii="Times New Roman" w:eastAsia="Times New Roman" w:hAnsi="Times New Roman" w:cs="Times New Roman"/>
          <w:b/>
          <w:bCs/>
          <w:sz w:val="28"/>
          <w:szCs w:val="28"/>
          <w:lang w:val="de-DE" w:eastAsia="x-none"/>
        </w:rPr>
        <w:t>1. Khái niệm:</w:t>
      </w:r>
    </w:p>
    <w:p w:rsidR="00837C11" w:rsidRPr="00272574" w:rsidRDefault="00837C11" w:rsidP="00837C11">
      <w:pPr>
        <w:keepNext/>
        <w:overflowPunct w:val="0"/>
        <w:autoSpaceDE w:val="0"/>
        <w:autoSpaceDN w:val="0"/>
        <w:adjustRightInd w:val="0"/>
        <w:spacing w:after="0" w:line="240" w:lineRule="auto"/>
        <w:ind w:firstLine="540"/>
        <w:textAlignment w:val="baseline"/>
        <w:outlineLvl w:val="1"/>
        <w:rPr>
          <w:rFonts w:ascii="Times New Roman" w:hAnsi="Times New Roman" w:cs="Times New Roman"/>
          <w:sz w:val="28"/>
          <w:szCs w:val="28"/>
          <w:shd w:val="clear" w:color="auto" w:fill="FFFFFF"/>
        </w:rPr>
      </w:pPr>
      <w:hyperlink r:id="rId9" w:tgtFrame="_blank" w:history="1">
        <w:r w:rsidRPr="00272574">
          <w:rPr>
            <w:rStyle w:val="Hyperlink"/>
            <w:rFonts w:ascii="Times New Roman" w:hAnsi="Times New Roman" w:cs="Times New Roman"/>
            <w:color w:val="auto"/>
            <w:sz w:val="28"/>
            <w:szCs w:val="28"/>
            <w:shd w:val="clear" w:color="auto" w:fill="FFFFFF"/>
          </w:rPr>
          <w:t>Quản lý chất lượng</w:t>
        </w:r>
      </w:hyperlink>
      <w:r w:rsidRPr="00272574">
        <w:rPr>
          <w:rFonts w:ascii="Times New Roman" w:hAnsi="Times New Roman" w:cs="Times New Roman"/>
          <w:sz w:val="28"/>
          <w:szCs w:val="28"/>
          <w:shd w:val="clear" w:color="auto" w:fill="FFFFFF"/>
        </w:rPr>
        <w:t xml:space="preserve"> đã được áp dụng trong mọi ngành công nghiệp, không chỉ trong sản xuất mà trong mọi lĩnh vực, trong mọi loại hình công ty, qui mô lớn đến </w:t>
      </w:r>
      <w:r w:rsidRPr="00272574">
        <w:rPr>
          <w:rFonts w:ascii="Times New Roman" w:hAnsi="Times New Roman" w:cs="Times New Roman"/>
          <w:sz w:val="28"/>
          <w:szCs w:val="28"/>
          <w:shd w:val="clear" w:color="auto" w:fill="FFFFFF"/>
        </w:rPr>
        <w:lastRenderedPageBreak/>
        <w:t>qui mô nhỏ, cho dù có tham gia vào thị trường quốc tế hay không. Quản lý chất lượng đảm bảo cho công ty làm đúng những việc phải làm và những việc quan trọng. Nếu các công ty muốn cạnh tranh trên thị trường quốc tế, phải tìm hiểu và áp dụng các khái niệm về quản lý chất lượng có hiệu quả.</w:t>
      </w:r>
      <w:r w:rsidRPr="00272574">
        <w:rPr>
          <w:rFonts w:ascii="Times New Roman" w:hAnsi="Times New Roman" w:cs="Times New Roman"/>
          <w:sz w:val="28"/>
          <w:szCs w:val="28"/>
        </w:rPr>
        <w:br/>
      </w:r>
      <w:r w:rsidRPr="00272574">
        <w:rPr>
          <w:rFonts w:ascii="Times New Roman" w:hAnsi="Times New Roman" w:cs="Times New Roman"/>
          <w:sz w:val="28"/>
          <w:szCs w:val="28"/>
          <w:shd w:val="clear" w:color="auto" w:fill="FFFFFF"/>
        </w:rPr>
        <w:t>Quản lý chất lượng là các hoạt động có phối hợp nhằm định hướng và kiểm soát một tổ chức về chất lượng.</w:t>
      </w:r>
      <w:r w:rsidRPr="00272574">
        <w:rPr>
          <w:rFonts w:ascii="Times New Roman" w:hAnsi="Times New Roman" w:cs="Times New Roman"/>
          <w:sz w:val="28"/>
          <w:szCs w:val="28"/>
        </w:rPr>
        <w:br/>
      </w:r>
      <w:r w:rsidRPr="00272574">
        <w:rPr>
          <w:rFonts w:ascii="Times New Roman" w:hAnsi="Times New Roman" w:cs="Times New Roman"/>
          <w:sz w:val="28"/>
          <w:szCs w:val="28"/>
          <w:shd w:val="clear" w:color="auto" w:fill="FFFFFF"/>
        </w:rPr>
        <w:t>Việc định hướng và kiểm soát về chất lượng thường bao gồm lập chính sách, mục tiêu, hoạch định, kiểm soát, đảm bảo và cải tiến chất lượng</w:t>
      </w:r>
    </w:p>
    <w:p w:rsidR="00837C11" w:rsidRPr="00272574" w:rsidRDefault="00837C11" w:rsidP="00837C11">
      <w:pPr>
        <w:keepNext/>
        <w:overflowPunct w:val="0"/>
        <w:autoSpaceDE w:val="0"/>
        <w:autoSpaceDN w:val="0"/>
        <w:adjustRightInd w:val="0"/>
        <w:spacing w:after="0" w:line="240" w:lineRule="auto"/>
        <w:ind w:firstLine="540"/>
        <w:textAlignment w:val="baseline"/>
        <w:outlineLvl w:val="1"/>
        <w:rPr>
          <w:rFonts w:ascii="Times New Roman" w:hAnsi="Times New Roman" w:cs="Times New Roman"/>
          <w:b/>
          <w:sz w:val="28"/>
          <w:szCs w:val="28"/>
          <w:shd w:val="clear" w:color="auto" w:fill="FFFFFF"/>
        </w:rPr>
      </w:pPr>
      <w:r w:rsidRPr="00272574">
        <w:rPr>
          <w:rFonts w:ascii="Times New Roman" w:hAnsi="Times New Roman" w:cs="Times New Roman"/>
          <w:b/>
          <w:sz w:val="28"/>
          <w:szCs w:val="28"/>
          <w:shd w:val="clear" w:color="auto" w:fill="FFFFFF"/>
        </w:rPr>
        <w:t>2. Vai trò của quản lý chất lượng</w:t>
      </w:r>
    </w:p>
    <w:p w:rsidR="00837C11" w:rsidRPr="00272574" w:rsidRDefault="00837C11" w:rsidP="00837C11">
      <w:pPr>
        <w:keepNext/>
        <w:overflowPunct w:val="0"/>
        <w:autoSpaceDE w:val="0"/>
        <w:autoSpaceDN w:val="0"/>
        <w:adjustRightInd w:val="0"/>
        <w:spacing w:after="0" w:line="240" w:lineRule="auto"/>
        <w:ind w:firstLine="540"/>
        <w:textAlignment w:val="baseline"/>
        <w:outlineLvl w:val="1"/>
        <w:rPr>
          <w:rStyle w:val="Emphasis"/>
          <w:rFonts w:ascii="Times New Roman" w:hAnsi="Times New Roman" w:cs="Times New Roman"/>
          <w:sz w:val="28"/>
          <w:szCs w:val="28"/>
          <w:shd w:val="clear" w:color="auto" w:fill="FFFFFF"/>
        </w:rPr>
      </w:pPr>
      <w:r w:rsidRPr="00272574">
        <w:rPr>
          <w:rFonts w:ascii="Times New Roman" w:hAnsi="Times New Roman" w:cs="Times New Roman"/>
          <w:sz w:val="28"/>
          <w:szCs w:val="28"/>
          <w:shd w:val="clear" w:color="auto" w:fill="FFFFFF"/>
        </w:rPr>
        <w:t>+ Cho phép doanh nghiệp xác định đúng hướng sản phẩm cần cải tiến, thích hợp với những mong đợi của khách hàng cả về tính hữu ích và giá cả.</w:t>
      </w:r>
      <w:r w:rsidRPr="00272574">
        <w:rPr>
          <w:rFonts w:ascii="Times New Roman" w:hAnsi="Times New Roman" w:cs="Times New Roman"/>
          <w:sz w:val="28"/>
          <w:szCs w:val="28"/>
        </w:rPr>
        <w:br/>
      </w:r>
      <w:r w:rsidRPr="00272574">
        <w:rPr>
          <w:rFonts w:ascii="Times New Roman" w:hAnsi="Times New Roman" w:cs="Times New Roman"/>
          <w:sz w:val="28"/>
          <w:szCs w:val="28"/>
          <w:shd w:val="clear" w:color="auto" w:fill="FFFFFF"/>
        </w:rPr>
        <w:t>+ Sản xuất là khâu quan trọng tạo thêm giá trị gia tăng của sản phẩm hoặc dịch vụ do đó nếu như việc quản lý chất lượng sản phẩm tốt sẽ tạo ra những sản phẩm có lợi cho người dùng và giúp doanh nghiệp thu được lợi nhuận cao.</w:t>
      </w:r>
      <w:r w:rsidRPr="00272574">
        <w:rPr>
          <w:rFonts w:ascii="Times New Roman" w:hAnsi="Times New Roman" w:cs="Times New Roman"/>
          <w:sz w:val="28"/>
          <w:szCs w:val="28"/>
        </w:rPr>
        <w:br/>
      </w:r>
      <w:r w:rsidRPr="00272574">
        <w:rPr>
          <w:rFonts w:ascii="Times New Roman" w:hAnsi="Times New Roman" w:cs="Times New Roman"/>
          <w:sz w:val="28"/>
          <w:szCs w:val="28"/>
          <w:shd w:val="clear" w:color="auto" w:fill="FFFFFF"/>
        </w:rPr>
        <w:t>+ Về phía Nhà Nước: Việc quản lý chất lượng là nhằm đảm bảo chất lượng hàng hóa, hiệu quả sản xuất kinh doanh, bảo vệ quyền và lợi ích hợp pháp của tổ chức, cá nhân sản xuất kinh doanh và người tiêu dùng, sử dụng hợp lý nguồn tài nguyên thiên nhiên và lao động.</w:t>
      </w:r>
      <w:r w:rsidRPr="00272574">
        <w:rPr>
          <w:rFonts w:ascii="Times New Roman" w:hAnsi="Times New Roman" w:cs="Times New Roman"/>
          <w:sz w:val="28"/>
          <w:szCs w:val="28"/>
        </w:rPr>
        <w:br/>
      </w:r>
      <w:r w:rsidRPr="00272574">
        <w:rPr>
          <w:rFonts w:ascii="Times New Roman" w:hAnsi="Times New Roman" w:cs="Times New Roman"/>
          <w:sz w:val="28"/>
          <w:szCs w:val="28"/>
          <w:shd w:val="clear" w:color="auto" w:fill="FFFFFF"/>
        </w:rPr>
        <w:t>+ Về phía doanh nghiệp: do tính chất của doanh nghiệp và cơ quan Nhà Nước khác nhau cho nên việc quản trị chất lượng sản phẩm cũng nhằm mục tiêu khác nhau. Với mục tiêu sàng lọc các sản phẩm không phù hợp, không đáp ứng được yêu cầu, chất lượng kém ra khỏi các sản phẩm phù hợp, đáp ứng yêu cầu có chất lượng tốt. Mục đích là chỉ có sản phẩm đảm bảo yêu cầu đến tay khách hàng.</w:t>
      </w:r>
      <w:r w:rsidRPr="00272574">
        <w:rPr>
          <w:rFonts w:ascii="Times New Roman" w:hAnsi="Times New Roman" w:cs="Times New Roman"/>
          <w:sz w:val="28"/>
          <w:szCs w:val="28"/>
        </w:rPr>
        <w:br/>
      </w:r>
      <w:r w:rsidRPr="00272574">
        <w:rPr>
          <w:rFonts w:ascii="Times New Roman" w:hAnsi="Times New Roman" w:cs="Times New Roman"/>
          <w:sz w:val="28"/>
          <w:szCs w:val="28"/>
          <w:shd w:val="clear" w:color="auto" w:fill="FFFFFF"/>
        </w:rPr>
        <w:t>+ Tăng cường quản lý chất lượng sẽ giúp cho việc xác định đầu tư đúng hướng, khai thác quản lý sử dụng công nghệ, con người có hiệu quả hơn. Đây là lý do vì sao quản lý chất lượng được đề cao trong những năm gần đây. </w:t>
      </w:r>
      <w:r w:rsidRPr="00272574">
        <w:rPr>
          <w:rFonts w:ascii="Times New Roman" w:hAnsi="Times New Roman" w:cs="Times New Roman"/>
          <w:sz w:val="28"/>
          <w:szCs w:val="28"/>
        </w:rPr>
        <w:br/>
      </w:r>
      <w:r w:rsidRPr="00272574">
        <w:rPr>
          <w:rStyle w:val="Emphasis"/>
          <w:rFonts w:ascii="Times New Roman" w:hAnsi="Times New Roman" w:cs="Times New Roman"/>
          <w:sz w:val="28"/>
          <w:szCs w:val="28"/>
          <w:shd w:val="clear" w:color="auto" w:fill="FFFFFF"/>
        </w:rPr>
        <w:t>Như vậy, về mặt chất hay lượng việc bỏ ra những chi phí ban đầu để đảm bảo chất lượng sản phẩm sẽ giúp tổ chức, doanh nghiệp giảm thiểu rủi ro về sau và hoạt động có hiệu quả hơn. Để đảm bảo phát huy đúng mục tiêu và vai trò của Quản lý chất lượng, Viện UCI cam kết đồng hành cùng quý doanh nghiệp đạt được sự gia tăng về sản lượng, khách hàng, doanh thu, thị phần, lợi nhuận, gia tăng đầu tư phát triển mở rộng quy mô sản xuất kinh doanh dịch vụ. Quản lý chất lượng tạo cho tổ chức điều kiện phát triển mạnh, cạnh tranh lành mạnh. Đạt được sự thoả mãn khách hàng và các bên liên quan trong đó có yếu tố bảo vệ môi trường. Tạo dựng và phát triển được văn hoá chất lượng của tổ chức. Đảm bảo chất lượng trở thành ý thức tự giác của mỗi người trong hoạt động vì mục tiêu phát triển tổ chức.</w:t>
      </w:r>
    </w:p>
    <w:p w:rsidR="00837C11" w:rsidRPr="00272574" w:rsidRDefault="00837C11" w:rsidP="00837C11">
      <w:pPr>
        <w:keepNext/>
        <w:overflowPunct w:val="0"/>
        <w:autoSpaceDE w:val="0"/>
        <w:autoSpaceDN w:val="0"/>
        <w:adjustRightInd w:val="0"/>
        <w:spacing w:after="0" w:line="240" w:lineRule="auto"/>
        <w:ind w:firstLine="540"/>
        <w:textAlignment w:val="baseline"/>
        <w:outlineLvl w:val="1"/>
        <w:rPr>
          <w:rStyle w:val="Emphasis"/>
          <w:rFonts w:ascii="Times New Roman" w:hAnsi="Times New Roman" w:cs="Times New Roman"/>
          <w:sz w:val="28"/>
          <w:szCs w:val="28"/>
          <w:shd w:val="clear" w:color="auto" w:fill="FFFFFF"/>
        </w:rPr>
      </w:pPr>
      <w:r w:rsidRPr="00272574">
        <w:rPr>
          <w:rStyle w:val="Emphasis"/>
          <w:rFonts w:ascii="Times New Roman" w:hAnsi="Times New Roman" w:cs="Times New Roman"/>
          <w:sz w:val="28"/>
          <w:szCs w:val="28"/>
          <w:shd w:val="clear" w:color="auto" w:fill="FFFFFF"/>
        </w:rPr>
        <w:t>3. Chức năng của Quản lý chất lượng</w:t>
      </w:r>
    </w:p>
    <w:p w:rsidR="00837C11" w:rsidRPr="00272574" w:rsidRDefault="00837C11" w:rsidP="00837C11">
      <w:pPr>
        <w:spacing w:after="0" w:line="288" w:lineRule="auto"/>
        <w:jc w:val="both"/>
        <w:rPr>
          <w:rFonts w:ascii="Times New Roman" w:eastAsia="Times New Roman" w:hAnsi="Times New Roman" w:cs="Times New Roman"/>
          <w:b/>
          <w:sz w:val="28"/>
          <w:szCs w:val="28"/>
          <w:lang w:val="fr-FR"/>
        </w:rPr>
      </w:pPr>
      <w:r w:rsidRPr="00272574">
        <w:rPr>
          <w:rFonts w:ascii="Times New Roman" w:eastAsia="Times New Roman" w:hAnsi="Times New Roman" w:cs="Times New Roman"/>
          <w:b/>
          <w:sz w:val="28"/>
          <w:szCs w:val="28"/>
          <w:lang w:val="fr-FR"/>
        </w:rPr>
        <w:t>Chức năng qui định chất lượng</w:t>
      </w:r>
    </w:p>
    <w:p w:rsidR="00837C11" w:rsidRPr="00272574" w:rsidRDefault="00837C11" w:rsidP="00837C11">
      <w:pPr>
        <w:spacing w:after="0" w:line="288" w:lineRule="auto"/>
        <w:jc w:val="both"/>
        <w:rPr>
          <w:rFonts w:ascii="Times New Roman" w:eastAsia="Times New Roman" w:hAnsi="Times New Roman" w:cs="Times New Roman"/>
          <w:sz w:val="28"/>
          <w:szCs w:val="28"/>
          <w:lang w:val="fr-FR"/>
        </w:rPr>
      </w:pPr>
      <w:r w:rsidRPr="00272574">
        <w:rPr>
          <w:rFonts w:ascii="Times New Roman" w:eastAsia="Times New Roman" w:hAnsi="Times New Roman" w:cs="Times New Roman"/>
          <w:sz w:val="28"/>
          <w:szCs w:val="28"/>
          <w:lang w:val="fr-FR"/>
        </w:rPr>
        <w:tab/>
        <w:t>Chức năng này được thể hiện ở các khâu kiểm tra, nghiên cứu nhu cầu, thiết kế, đề xuất mức chất lượng, những tiêu chuẩn kỹ thuật với yêu cầu của khách hàng về các mặt giá cả, chất lượng và thời gian giao nhận. Chức năng này do phòng kỹ thuật của xí nghiệp hoặc công ty đảm nhận hoặc cố vấn cho ban giám đốc.</w:t>
      </w:r>
    </w:p>
    <w:p w:rsidR="00837C11" w:rsidRPr="00272574" w:rsidRDefault="00837C11" w:rsidP="00837C11">
      <w:pPr>
        <w:spacing w:after="0" w:line="288" w:lineRule="auto"/>
        <w:jc w:val="both"/>
        <w:rPr>
          <w:rFonts w:ascii="Times New Roman" w:eastAsia="Times New Roman" w:hAnsi="Times New Roman" w:cs="Times New Roman"/>
          <w:sz w:val="28"/>
          <w:szCs w:val="28"/>
          <w:lang w:val="fr-FR"/>
        </w:rPr>
      </w:pPr>
    </w:p>
    <w:p w:rsidR="00837C11" w:rsidRPr="00272574" w:rsidRDefault="00837C11" w:rsidP="00837C11">
      <w:pPr>
        <w:spacing w:after="0" w:line="288" w:lineRule="auto"/>
        <w:jc w:val="both"/>
        <w:rPr>
          <w:rFonts w:ascii="Times New Roman" w:eastAsia="Times New Roman" w:hAnsi="Times New Roman" w:cs="Times New Roman"/>
          <w:b/>
          <w:sz w:val="28"/>
          <w:szCs w:val="28"/>
          <w:lang w:val="fr-FR"/>
        </w:rPr>
      </w:pPr>
      <w:r w:rsidRPr="00272574">
        <w:rPr>
          <w:rFonts w:ascii="Times New Roman" w:eastAsia="Times New Roman" w:hAnsi="Times New Roman" w:cs="Times New Roman"/>
          <w:b/>
          <w:sz w:val="28"/>
          <w:szCs w:val="28"/>
          <w:lang w:val="fr-FR"/>
        </w:rPr>
        <w:t>Chức năng quản lý chất lượng</w:t>
      </w:r>
    </w:p>
    <w:p w:rsidR="00837C11" w:rsidRPr="00272574" w:rsidRDefault="00837C11" w:rsidP="00837C11">
      <w:pPr>
        <w:spacing w:after="0" w:line="288" w:lineRule="auto"/>
        <w:jc w:val="both"/>
        <w:rPr>
          <w:rFonts w:ascii="Times New Roman" w:eastAsia="Times New Roman" w:hAnsi="Times New Roman" w:cs="Times New Roman"/>
          <w:sz w:val="28"/>
          <w:szCs w:val="28"/>
          <w:lang w:val="fr-FR"/>
        </w:rPr>
      </w:pPr>
      <w:r w:rsidRPr="00272574">
        <w:rPr>
          <w:rFonts w:ascii="Times New Roman" w:eastAsia="Times New Roman" w:hAnsi="Times New Roman" w:cs="Times New Roman"/>
          <w:sz w:val="28"/>
          <w:szCs w:val="28"/>
          <w:lang w:val="fr-FR"/>
        </w:rPr>
        <w:tab/>
        <w:t>Chức năng quản lý chất lượng là đảm bảo chất lượng theo tiêu chuẩn bao gồm mọi hoạt động của các khâu trong suốt quá trình từ sản xuất đến lưu thông tiêu dùng, từ khâu chuẩn bị nguyên phụ liệu, chế tạo thử, sản xuất hàng loạt… chuyển sang mạng lưới luu thông – kinh doanh – tiêu dùng.</w:t>
      </w:r>
    </w:p>
    <w:p w:rsidR="00837C11" w:rsidRPr="00272574" w:rsidRDefault="00837C11" w:rsidP="00837C11">
      <w:pPr>
        <w:keepNext/>
        <w:overflowPunct w:val="0"/>
        <w:autoSpaceDE w:val="0"/>
        <w:autoSpaceDN w:val="0"/>
        <w:adjustRightInd w:val="0"/>
        <w:spacing w:after="0" w:line="240" w:lineRule="auto"/>
        <w:ind w:firstLine="540"/>
        <w:textAlignment w:val="baseline"/>
        <w:outlineLvl w:val="1"/>
        <w:rPr>
          <w:rFonts w:ascii="Times New Roman" w:hAnsi="Times New Roman" w:cs="Times New Roman"/>
          <w:b/>
          <w:sz w:val="28"/>
          <w:szCs w:val="28"/>
          <w:shd w:val="clear" w:color="auto" w:fill="FFFFFF"/>
        </w:rPr>
      </w:pPr>
      <w:r w:rsidRPr="00272574">
        <w:rPr>
          <w:rFonts w:ascii="Times New Roman" w:hAnsi="Times New Roman" w:cs="Times New Roman"/>
          <w:b/>
          <w:sz w:val="28"/>
          <w:szCs w:val="28"/>
          <w:shd w:val="clear" w:color="auto" w:fill="FFFFFF"/>
        </w:rPr>
        <w:t>4. Các yếu tố ảnh hưởng đến chất lượng</w:t>
      </w:r>
    </w:p>
    <w:p w:rsidR="00272574" w:rsidRPr="00272574" w:rsidRDefault="00272574" w:rsidP="00272574">
      <w:pPr>
        <w:shd w:val="clear" w:color="auto" w:fill="FFFFFF"/>
        <w:spacing w:before="100" w:beforeAutospacing="1" w:after="360" w:line="240" w:lineRule="auto"/>
        <w:rPr>
          <w:rFonts w:ascii="Times New Roman" w:eastAsia="Times New Roman" w:hAnsi="Times New Roman" w:cs="Times New Roman"/>
          <w:sz w:val="28"/>
          <w:szCs w:val="28"/>
        </w:rPr>
      </w:pPr>
      <w:r w:rsidRPr="00272574">
        <w:rPr>
          <w:rFonts w:ascii="Times New Roman" w:eastAsia="Times New Roman" w:hAnsi="Times New Roman" w:cs="Times New Roman"/>
          <w:sz w:val="28"/>
          <w:szCs w:val="28"/>
        </w:rPr>
        <w:t>Chất lượng là kết quả sự tác động của hàng loạt các yếu tố có liên quan chặt chẽ với nhau. Muốn đạt được chất lượng như mong muốn cần phải quản lý một cách đúng đắn các yếu tố này. Chất lượng của sản phẩm, dịch vụ chịu ảnh hưởng đồng thời bởi các yếu tố bên trong và cả bên ngoài tổ chức như hinh sau:</w:t>
      </w:r>
    </w:p>
    <w:p w:rsidR="00272574" w:rsidRDefault="00272574" w:rsidP="00272574">
      <w:pPr>
        <w:spacing w:after="0" w:line="240" w:lineRule="auto"/>
        <w:rPr>
          <w:rFonts w:ascii="Times New Roman" w:eastAsia="Times New Roman" w:hAnsi="Times New Roman" w:cs="Times New Roman"/>
          <w:sz w:val="28"/>
          <w:szCs w:val="28"/>
        </w:rPr>
      </w:pPr>
      <w:r w:rsidRPr="00272574">
        <w:rPr>
          <w:rFonts w:ascii="Times New Roman" w:eastAsia="Times New Roman" w:hAnsi="Times New Roman" w:cs="Times New Roman"/>
          <w:noProof/>
          <w:sz w:val="28"/>
          <w:szCs w:val="28"/>
        </w:rPr>
        <w:drawing>
          <wp:inline distT="0" distB="0" distL="0" distR="0" wp14:anchorId="73AAD69A" wp14:editId="7BF7C196">
            <wp:extent cx="5644515" cy="2875280"/>
            <wp:effectExtent l="0" t="0" r="0" b="1270"/>
            <wp:docPr id="1" name="Picture 1" descr="Yếu tố ảnh hưởng đến chất lượng sản phẩ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ếu tố ảnh hưởng đến chất lượng sản phẩ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44515" cy="2875280"/>
                    </a:xfrm>
                    <a:prstGeom prst="rect">
                      <a:avLst/>
                    </a:prstGeom>
                    <a:noFill/>
                    <a:ln>
                      <a:noFill/>
                    </a:ln>
                  </pic:spPr>
                </pic:pic>
              </a:graphicData>
            </a:graphic>
          </wp:inline>
        </w:drawing>
      </w:r>
    </w:p>
    <w:p w:rsidR="00272574" w:rsidRPr="00272574" w:rsidRDefault="00272574" w:rsidP="00272574">
      <w:pPr>
        <w:spacing w:after="0" w:line="240" w:lineRule="auto"/>
        <w:rPr>
          <w:rFonts w:ascii="Times New Roman" w:eastAsia="Times New Roman" w:hAnsi="Times New Roman" w:cs="Times New Roman"/>
          <w:sz w:val="28"/>
          <w:szCs w:val="28"/>
        </w:rPr>
      </w:pPr>
      <w:r w:rsidRPr="00272574">
        <w:rPr>
          <w:rFonts w:ascii="Times New Roman" w:eastAsia="Times New Roman" w:hAnsi="Times New Roman" w:cs="Times New Roman"/>
          <w:sz w:val="28"/>
          <w:szCs w:val="28"/>
        </w:rPr>
        <w:t>Yếu tố ảnh hưởng đến chất lượng sản phẩm</w:t>
      </w:r>
    </w:p>
    <w:p w:rsidR="00272574" w:rsidRPr="00272574" w:rsidRDefault="00272574" w:rsidP="00272574">
      <w:pPr>
        <w:shd w:val="clear" w:color="auto" w:fill="FFFFFF"/>
        <w:spacing w:before="100" w:beforeAutospacing="1" w:after="360" w:line="240" w:lineRule="auto"/>
        <w:rPr>
          <w:rFonts w:ascii="Times New Roman" w:eastAsia="Times New Roman" w:hAnsi="Times New Roman" w:cs="Times New Roman"/>
          <w:sz w:val="28"/>
          <w:szCs w:val="28"/>
        </w:rPr>
      </w:pPr>
      <w:r w:rsidRPr="00272574">
        <w:rPr>
          <w:rFonts w:ascii="Times New Roman" w:eastAsia="Times New Roman" w:hAnsi="Times New Roman" w:cs="Times New Roman"/>
          <w:b/>
          <w:bCs/>
          <w:i/>
          <w:iCs/>
          <w:sz w:val="28"/>
          <w:szCs w:val="28"/>
        </w:rPr>
        <w:t>Tham khảo thêm các dịch vụ khác của Luận Văn 1080:</w:t>
      </w:r>
    </w:p>
    <w:p w:rsidR="00272574" w:rsidRPr="00272574" w:rsidRDefault="00272574" w:rsidP="00272574">
      <w:pPr>
        <w:shd w:val="clear" w:color="auto" w:fill="FFFFFF"/>
        <w:spacing w:before="100" w:beforeAutospacing="1" w:after="360" w:line="240" w:lineRule="auto"/>
        <w:rPr>
          <w:rFonts w:ascii="Times New Roman" w:eastAsia="Times New Roman" w:hAnsi="Times New Roman" w:cs="Times New Roman"/>
          <w:sz w:val="28"/>
          <w:szCs w:val="28"/>
        </w:rPr>
      </w:pPr>
      <w:r w:rsidRPr="00272574">
        <w:rPr>
          <w:rFonts w:ascii="Times New Roman" w:eastAsia="Times New Roman" w:hAnsi="Times New Roman" w:cs="Times New Roman"/>
          <w:sz w:val="28"/>
          <w:szCs w:val="28"/>
        </w:rPr>
        <w:t>Nếu bạn không có nhiều kinh nghiệm trong việc làm bài trên phần mềm SPSS? Bạn cần đến </w:t>
      </w:r>
      <w:hyperlink r:id="rId11" w:tgtFrame="_blank" w:history="1">
        <w:r w:rsidRPr="00272574">
          <w:rPr>
            <w:rFonts w:ascii="Times New Roman" w:eastAsia="Times New Roman" w:hAnsi="Times New Roman" w:cs="Times New Roman"/>
            <w:b/>
            <w:bCs/>
            <w:sz w:val="28"/>
            <w:szCs w:val="28"/>
          </w:rPr>
          <w:t>dịch vụ xử lý số liệu spss</w:t>
        </w:r>
      </w:hyperlink>
      <w:r w:rsidRPr="00272574">
        <w:rPr>
          <w:rFonts w:ascii="Times New Roman" w:eastAsia="Times New Roman" w:hAnsi="Times New Roman" w:cs="Times New Roman"/>
          <w:sz w:val="28"/>
          <w:szCs w:val="28"/>
        </w:rPr>
        <w:t> để giúp mình xóa bỏ những rắc rối về lỗi gây ra khi không sử dụng thành thạo phần mềm này?</w:t>
      </w:r>
    </w:p>
    <w:p w:rsidR="00272574" w:rsidRPr="00272574" w:rsidRDefault="00272574" w:rsidP="00272574">
      <w:pPr>
        <w:shd w:val="clear" w:color="auto" w:fill="FFFFFF"/>
        <w:spacing w:before="100" w:beforeAutospacing="1" w:after="360" w:line="240" w:lineRule="auto"/>
        <w:rPr>
          <w:rFonts w:ascii="Times New Roman" w:eastAsia="Times New Roman" w:hAnsi="Times New Roman" w:cs="Times New Roman"/>
          <w:sz w:val="28"/>
          <w:szCs w:val="28"/>
        </w:rPr>
      </w:pPr>
      <w:r w:rsidRPr="00272574">
        <w:rPr>
          <w:rFonts w:ascii="Times New Roman" w:eastAsia="Times New Roman" w:hAnsi="Times New Roman" w:cs="Times New Roman"/>
          <w:sz w:val="28"/>
          <w:szCs w:val="28"/>
        </w:rPr>
        <w:t>Khi gặp khó khăn về vấn đề phân tích kinh tế lượng hay gặp vấn đề về chạy SPSS, hãy nhớ đến Tổng đài tư vấn luận văn 1080, nơi giúp bạn giải quyết những khó khăn mà chúng tôi đã từng trải qua.</w:t>
      </w:r>
    </w:p>
    <w:p w:rsidR="00272574" w:rsidRPr="00272574" w:rsidRDefault="00272574" w:rsidP="00F6498C">
      <w:pPr>
        <w:shd w:val="clear" w:color="auto" w:fill="FFFFFF"/>
        <w:spacing w:before="100" w:beforeAutospacing="1" w:after="360" w:line="240" w:lineRule="auto"/>
        <w:rPr>
          <w:rFonts w:ascii="Times New Roman" w:eastAsia="Times New Roman" w:hAnsi="Times New Roman" w:cs="Times New Roman"/>
          <w:sz w:val="28"/>
          <w:szCs w:val="28"/>
        </w:rPr>
      </w:pPr>
      <w:r w:rsidRPr="00272574">
        <w:rPr>
          <w:rFonts w:ascii="Times New Roman" w:eastAsia="Times New Roman" w:hAnsi="Times New Roman" w:cs="Times New Roman"/>
          <w:sz w:val="28"/>
          <w:szCs w:val="28"/>
        </w:rPr>
        <w:t>– Nhóm yếu tố bên ngoài (vĩ mô):</w:t>
      </w:r>
    </w:p>
    <w:p w:rsidR="00272574" w:rsidRPr="00272574" w:rsidRDefault="00272574" w:rsidP="00F6498C">
      <w:pPr>
        <w:shd w:val="clear" w:color="auto" w:fill="FFFFFF"/>
        <w:spacing w:before="100" w:beforeAutospacing="1" w:after="360" w:line="240" w:lineRule="auto"/>
        <w:rPr>
          <w:rFonts w:ascii="Times New Roman" w:eastAsia="Times New Roman" w:hAnsi="Times New Roman" w:cs="Times New Roman"/>
          <w:sz w:val="28"/>
          <w:szCs w:val="28"/>
        </w:rPr>
      </w:pPr>
      <w:r w:rsidRPr="00272574">
        <w:rPr>
          <w:rFonts w:ascii="Times New Roman" w:eastAsia="Times New Roman" w:hAnsi="Times New Roman" w:cs="Times New Roman"/>
          <w:sz w:val="28"/>
          <w:szCs w:val="28"/>
        </w:rPr>
        <w:lastRenderedPageBreak/>
        <w:t>+    Tình hình phát triển kinh tế thế giới.</w:t>
      </w:r>
    </w:p>
    <w:p w:rsidR="00272574" w:rsidRPr="00272574" w:rsidRDefault="00272574" w:rsidP="00F6498C">
      <w:pPr>
        <w:shd w:val="clear" w:color="auto" w:fill="FFFFFF"/>
        <w:spacing w:before="100" w:beforeAutospacing="1" w:after="360" w:line="240" w:lineRule="auto"/>
        <w:rPr>
          <w:rFonts w:ascii="Times New Roman" w:eastAsia="Times New Roman" w:hAnsi="Times New Roman" w:cs="Times New Roman"/>
          <w:sz w:val="28"/>
          <w:szCs w:val="28"/>
        </w:rPr>
      </w:pPr>
      <w:r w:rsidRPr="00272574">
        <w:rPr>
          <w:rFonts w:ascii="Times New Roman" w:eastAsia="Times New Roman" w:hAnsi="Times New Roman" w:cs="Times New Roman"/>
          <w:sz w:val="28"/>
          <w:szCs w:val="28"/>
        </w:rPr>
        <w:t>+    Tình hình thị trường.</w:t>
      </w:r>
    </w:p>
    <w:p w:rsidR="00272574" w:rsidRPr="00272574" w:rsidRDefault="00272574" w:rsidP="00F6498C">
      <w:pPr>
        <w:shd w:val="clear" w:color="auto" w:fill="FFFFFF"/>
        <w:spacing w:before="100" w:beforeAutospacing="1" w:after="360" w:line="240" w:lineRule="auto"/>
        <w:rPr>
          <w:rFonts w:ascii="Times New Roman" w:eastAsia="Times New Roman" w:hAnsi="Times New Roman" w:cs="Times New Roman"/>
          <w:sz w:val="28"/>
          <w:szCs w:val="28"/>
        </w:rPr>
      </w:pPr>
      <w:r w:rsidRPr="00272574">
        <w:rPr>
          <w:rFonts w:ascii="Times New Roman" w:eastAsia="Times New Roman" w:hAnsi="Times New Roman" w:cs="Times New Roman"/>
          <w:sz w:val="28"/>
          <w:szCs w:val="28"/>
        </w:rPr>
        <w:t>+    Trình độ khoa học-công nghệ.</w:t>
      </w:r>
    </w:p>
    <w:p w:rsidR="00272574" w:rsidRPr="00272574" w:rsidRDefault="00272574" w:rsidP="00F6498C">
      <w:pPr>
        <w:shd w:val="clear" w:color="auto" w:fill="FFFFFF"/>
        <w:spacing w:before="100" w:beforeAutospacing="1" w:after="360" w:line="240" w:lineRule="auto"/>
        <w:rPr>
          <w:rFonts w:ascii="Times New Roman" w:eastAsia="Times New Roman" w:hAnsi="Times New Roman" w:cs="Times New Roman"/>
          <w:sz w:val="28"/>
          <w:szCs w:val="28"/>
        </w:rPr>
      </w:pPr>
      <w:r w:rsidRPr="00272574">
        <w:rPr>
          <w:rFonts w:ascii="Times New Roman" w:eastAsia="Times New Roman" w:hAnsi="Times New Roman" w:cs="Times New Roman"/>
          <w:sz w:val="28"/>
          <w:szCs w:val="28"/>
        </w:rPr>
        <w:t>+ Môi trường pháp lý của mỗi quốc gia</w:t>
      </w:r>
    </w:p>
    <w:p w:rsidR="00272574" w:rsidRPr="00272574" w:rsidRDefault="00272574" w:rsidP="00F6498C">
      <w:pPr>
        <w:shd w:val="clear" w:color="auto" w:fill="FFFFFF"/>
        <w:spacing w:before="100" w:beforeAutospacing="1" w:after="360" w:line="240" w:lineRule="auto"/>
        <w:rPr>
          <w:rFonts w:ascii="Times New Roman" w:eastAsia="Times New Roman" w:hAnsi="Times New Roman" w:cs="Times New Roman"/>
          <w:sz w:val="28"/>
          <w:szCs w:val="28"/>
        </w:rPr>
      </w:pPr>
      <w:r w:rsidRPr="00272574">
        <w:rPr>
          <w:rFonts w:ascii="Times New Roman" w:eastAsia="Times New Roman" w:hAnsi="Times New Roman" w:cs="Times New Roman"/>
          <w:sz w:val="28"/>
          <w:szCs w:val="28"/>
        </w:rPr>
        <w:t>+ Các yêu cầu về văn hoá, xã hội.</w:t>
      </w:r>
    </w:p>
    <w:p w:rsidR="00272574" w:rsidRPr="00272574" w:rsidRDefault="00272574" w:rsidP="00F6498C">
      <w:pPr>
        <w:shd w:val="clear" w:color="auto" w:fill="FFFFFF"/>
        <w:spacing w:before="100" w:beforeAutospacing="1" w:after="360" w:line="240" w:lineRule="auto"/>
        <w:rPr>
          <w:rFonts w:ascii="Times New Roman" w:eastAsia="Times New Roman" w:hAnsi="Times New Roman" w:cs="Times New Roman"/>
          <w:sz w:val="28"/>
          <w:szCs w:val="28"/>
        </w:rPr>
      </w:pPr>
      <w:r w:rsidRPr="00272574">
        <w:rPr>
          <w:rFonts w:ascii="Times New Roman" w:eastAsia="Times New Roman" w:hAnsi="Times New Roman" w:cs="Times New Roman"/>
          <w:sz w:val="28"/>
          <w:szCs w:val="28"/>
        </w:rPr>
        <w:t>– Nhóm yếu tố bên trong (vi mô):</w:t>
      </w:r>
    </w:p>
    <w:p w:rsidR="00272574" w:rsidRPr="00272574" w:rsidRDefault="00272574" w:rsidP="00F6498C">
      <w:pPr>
        <w:shd w:val="clear" w:color="auto" w:fill="FFFFFF"/>
        <w:spacing w:before="100" w:beforeAutospacing="1" w:after="360" w:line="240" w:lineRule="auto"/>
        <w:rPr>
          <w:rFonts w:ascii="Times New Roman" w:eastAsia="Times New Roman" w:hAnsi="Times New Roman" w:cs="Times New Roman"/>
          <w:sz w:val="28"/>
          <w:szCs w:val="28"/>
        </w:rPr>
      </w:pPr>
      <w:r w:rsidRPr="00272574">
        <w:rPr>
          <w:rFonts w:ascii="Times New Roman" w:eastAsia="Times New Roman" w:hAnsi="Times New Roman" w:cs="Times New Roman"/>
          <w:sz w:val="28"/>
          <w:szCs w:val="28"/>
        </w:rPr>
        <w:t>+    Quy tắc 4M thể hiện bốn yếu tố trong tổ chức ảnh hưởng đến chất lượng.</w:t>
      </w:r>
    </w:p>
    <w:p w:rsidR="00272574" w:rsidRPr="00272574" w:rsidRDefault="00272574" w:rsidP="00F6498C">
      <w:pPr>
        <w:shd w:val="clear" w:color="auto" w:fill="FFFFFF"/>
        <w:spacing w:before="100" w:beforeAutospacing="1" w:after="360" w:line="240" w:lineRule="auto"/>
        <w:rPr>
          <w:rFonts w:ascii="Times New Roman" w:eastAsia="Times New Roman" w:hAnsi="Times New Roman" w:cs="Times New Roman"/>
          <w:sz w:val="28"/>
          <w:szCs w:val="28"/>
        </w:rPr>
      </w:pPr>
      <w:r w:rsidRPr="00272574">
        <w:rPr>
          <w:rFonts w:ascii="Times New Roman" w:eastAsia="Times New Roman" w:hAnsi="Times New Roman" w:cs="Times New Roman"/>
          <w:sz w:val="28"/>
          <w:szCs w:val="28"/>
        </w:rPr>
        <w:t>Ø Men (con người)-M1.</w:t>
      </w:r>
    </w:p>
    <w:p w:rsidR="00272574" w:rsidRPr="00272574" w:rsidRDefault="00272574" w:rsidP="00F6498C">
      <w:pPr>
        <w:shd w:val="clear" w:color="auto" w:fill="FFFFFF"/>
        <w:spacing w:before="100" w:beforeAutospacing="1" w:after="360" w:line="240" w:lineRule="auto"/>
        <w:rPr>
          <w:rFonts w:ascii="Times New Roman" w:eastAsia="Times New Roman" w:hAnsi="Times New Roman" w:cs="Times New Roman"/>
          <w:sz w:val="28"/>
          <w:szCs w:val="28"/>
        </w:rPr>
      </w:pPr>
      <w:r w:rsidRPr="00272574">
        <w:rPr>
          <w:rFonts w:ascii="Times New Roman" w:eastAsia="Times New Roman" w:hAnsi="Times New Roman" w:cs="Times New Roman"/>
          <w:sz w:val="28"/>
          <w:szCs w:val="28"/>
        </w:rPr>
        <w:t>Ø Materials (vật tư, nguyên nhiên liệu và hệ thống cung cấp)-M2.</w:t>
      </w:r>
    </w:p>
    <w:p w:rsidR="00272574" w:rsidRPr="00272574" w:rsidRDefault="00272574" w:rsidP="00F6498C">
      <w:pPr>
        <w:shd w:val="clear" w:color="auto" w:fill="FFFFFF"/>
        <w:spacing w:before="100" w:beforeAutospacing="1" w:after="360" w:line="240" w:lineRule="auto"/>
        <w:rPr>
          <w:rFonts w:ascii="Times New Roman" w:eastAsia="Times New Roman" w:hAnsi="Times New Roman" w:cs="Times New Roman"/>
          <w:sz w:val="28"/>
          <w:szCs w:val="28"/>
        </w:rPr>
      </w:pPr>
      <w:r w:rsidRPr="00272574">
        <w:rPr>
          <w:rFonts w:ascii="Times New Roman" w:eastAsia="Times New Roman" w:hAnsi="Times New Roman" w:cs="Times New Roman"/>
          <w:sz w:val="28"/>
          <w:szCs w:val="28"/>
        </w:rPr>
        <w:t>Ø Methods or Measure (Phương pháp, cách thức quản lý, đo lường)-M3.</w:t>
      </w:r>
    </w:p>
    <w:p w:rsidR="00272574" w:rsidRPr="00272574" w:rsidRDefault="00272574" w:rsidP="00F6498C">
      <w:pPr>
        <w:shd w:val="clear" w:color="auto" w:fill="FFFFFF"/>
        <w:spacing w:before="100" w:beforeAutospacing="1" w:after="360" w:line="240" w:lineRule="auto"/>
        <w:rPr>
          <w:rFonts w:ascii="Times New Roman" w:eastAsia="Times New Roman" w:hAnsi="Times New Roman" w:cs="Times New Roman"/>
          <w:sz w:val="28"/>
          <w:szCs w:val="28"/>
        </w:rPr>
      </w:pPr>
      <w:r w:rsidRPr="00272574">
        <w:rPr>
          <w:rFonts w:ascii="Times New Roman" w:eastAsia="Times New Roman" w:hAnsi="Times New Roman" w:cs="Times New Roman"/>
          <w:sz w:val="28"/>
          <w:szCs w:val="28"/>
        </w:rPr>
        <w:t>Ø Machines (Khả năng về công nghệ, máy móc thiết bị)-M4.</w:t>
      </w:r>
    </w:p>
    <w:p w:rsidR="00272574" w:rsidRPr="00272574" w:rsidRDefault="00272574" w:rsidP="00F6498C">
      <w:pPr>
        <w:shd w:val="clear" w:color="auto" w:fill="FFFFFF"/>
        <w:spacing w:before="100" w:beforeAutospacing="1" w:after="360" w:line="240" w:lineRule="auto"/>
        <w:rPr>
          <w:rFonts w:ascii="Times New Roman" w:eastAsia="Times New Roman" w:hAnsi="Times New Roman" w:cs="Times New Roman"/>
          <w:sz w:val="28"/>
          <w:szCs w:val="28"/>
        </w:rPr>
      </w:pPr>
      <w:r w:rsidRPr="00272574">
        <w:rPr>
          <w:rFonts w:ascii="Times New Roman" w:eastAsia="Times New Roman" w:hAnsi="Times New Roman" w:cs="Times New Roman"/>
          <w:sz w:val="28"/>
          <w:szCs w:val="28"/>
        </w:rPr>
        <w:t>+    Quy tắc PPM:</w:t>
      </w:r>
    </w:p>
    <w:p w:rsidR="00272574" w:rsidRPr="00272574" w:rsidRDefault="00272574" w:rsidP="00F6498C">
      <w:pPr>
        <w:shd w:val="clear" w:color="auto" w:fill="FFFFFF"/>
        <w:spacing w:before="100" w:beforeAutospacing="1" w:after="360" w:line="240" w:lineRule="auto"/>
        <w:rPr>
          <w:rFonts w:ascii="Times New Roman" w:eastAsia="Times New Roman" w:hAnsi="Times New Roman" w:cs="Times New Roman"/>
          <w:sz w:val="28"/>
          <w:szCs w:val="28"/>
        </w:rPr>
      </w:pPr>
      <w:r w:rsidRPr="00272574">
        <w:rPr>
          <w:rFonts w:ascii="Times New Roman" w:eastAsia="Times New Roman" w:hAnsi="Times New Roman" w:cs="Times New Roman"/>
          <w:sz w:val="28"/>
          <w:szCs w:val="28"/>
        </w:rPr>
        <w:t>Ø Planning (Hoạch định)-P</w:t>
      </w:r>
    </w:p>
    <w:p w:rsidR="00272574" w:rsidRPr="00272574" w:rsidRDefault="00272574" w:rsidP="00F6498C">
      <w:pPr>
        <w:shd w:val="clear" w:color="auto" w:fill="FFFFFF"/>
        <w:spacing w:before="100" w:beforeAutospacing="1" w:after="360" w:line="240" w:lineRule="auto"/>
        <w:rPr>
          <w:rFonts w:ascii="Times New Roman" w:eastAsia="Times New Roman" w:hAnsi="Times New Roman" w:cs="Times New Roman"/>
          <w:sz w:val="28"/>
          <w:szCs w:val="28"/>
        </w:rPr>
      </w:pPr>
      <w:r w:rsidRPr="00272574">
        <w:rPr>
          <w:rFonts w:ascii="Times New Roman" w:eastAsia="Times New Roman" w:hAnsi="Times New Roman" w:cs="Times New Roman"/>
          <w:sz w:val="28"/>
          <w:szCs w:val="28"/>
        </w:rPr>
        <w:t>Ø Prevention (Phòng ngừa)-P</w:t>
      </w:r>
    </w:p>
    <w:p w:rsidR="00272574" w:rsidRDefault="00272574" w:rsidP="00F6498C">
      <w:pPr>
        <w:shd w:val="clear" w:color="auto" w:fill="FFFFFF"/>
        <w:spacing w:before="100" w:beforeAutospacing="1" w:after="360" w:line="240" w:lineRule="auto"/>
        <w:rPr>
          <w:rFonts w:ascii="Times New Roman" w:eastAsia="Times New Roman" w:hAnsi="Times New Roman" w:cs="Times New Roman"/>
          <w:sz w:val="28"/>
          <w:szCs w:val="28"/>
        </w:rPr>
      </w:pPr>
      <w:r w:rsidRPr="00272574">
        <w:rPr>
          <w:rFonts w:ascii="Times New Roman" w:eastAsia="Times New Roman" w:hAnsi="Times New Roman" w:cs="Times New Roman"/>
          <w:sz w:val="28"/>
          <w:szCs w:val="28"/>
        </w:rPr>
        <w:t>Ø Monitoring (Giám sát)-M</w:t>
      </w:r>
    </w:p>
    <w:p w:rsidR="00272574" w:rsidRDefault="00443B91" w:rsidP="00443B91">
      <w:pPr>
        <w:shd w:val="clear" w:color="auto" w:fill="FFFFFF"/>
        <w:spacing w:before="100" w:beforeAutospacing="1" w:after="360" w:line="240" w:lineRule="auto"/>
        <w:jc w:val="center"/>
        <w:rPr>
          <w:rFonts w:ascii="Times New Roman" w:eastAsia="Times New Roman" w:hAnsi="Times New Roman" w:cs="Times New Roman"/>
          <w:b/>
          <w:sz w:val="32"/>
          <w:szCs w:val="32"/>
        </w:rPr>
      </w:pPr>
      <w:r w:rsidRPr="00443B91">
        <w:rPr>
          <w:rFonts w:ascii="Times New Roman" w:eastAsia="Times New Roman" w:hAnsi="Times New Roman" w:cs="Times New Roman"/>
          <w:b/>
          <w:sz w:val="32"/>
          <w:szCs w:val="32"/>
        </w:rPr>
        <w:t>Chương 2: CHẤT LƯỢNG SẢN PHẨM MAY</w:t>
      </w:r>
    </w:p>
    <w:p w:rsidR="00443B91" w:rsidRDefault="00443B91" w:rsidP="00443B91">
      <w:pPr>
        <w:shd w:val="clear" w:color="auto" w:fill="FFFFFF"/>
        <w:spacing w:before="100" w:beforeAutospacing="1" w:after="36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1. Khái niệm:</w:t>
      </w:r>
    </w:p>
    <w:p w:rsidR="00F6498C" w:rsidRPr="001279B1" w:rsidRDefault="00F6498C" w:rsidP="00F6498C">
      <w:pPr>
        <w:shd w:val="clear" w:color="auto" w:fill="FFFFFF"/>
        <w:spacing w:before="100" w:beforeAutospacing="1" w:after="360" w:line="240" w:lineRule="auto"/>
        <w:rPr>
          <w:rFonts w:ascii="Times New Roman" w:eastAsia="Times New Roman" w:hAnsi="Times New Roman" w:cs="Times New Roman"/>
          <w:bCs/>
          <w:sz w:val="26"/>
          <w:szCs w:val="26"/>
        </w:rPr>
      </w:pPr>
      <w:r w:rsidRPr="00CF02F3">
        <w:rPr>
          <w:rFonts w:ascii="Times New Roman" w:eastAsia="Times New Roman" w:hAnsi="Times New Roman" w:cs="Times New Roman"/>
          <w:bCs/>
          <w:sz w:val="26"/>
          <w:szCs w:val="26"/>
        </w:rPr>
        <w:t>Quan niệm xuất phát từ sản phẩm cho rằng chất lượng sản phẩm được phản ánh bởi các thuộc tính đặc trưng của sản phẩm đó. Chẳng hạn, theo tiêu chuẩn của nhà nước Liên Xô ( ГΟСТ 15467:70 ): “Chất lượng sản phẩm là tổng thể những thuộc tính của nó qui định tính thích dụng của sản phẩm để thỏa mãn những nhu cầu phù hợp với công dụng của nó”.</w:t>
      </w:r>
    </w:p>
    <w:p w:rsidR="00F6498C" w:rsidRDefault="00F6498C" w:rsidP="00F6498C">
      <w:pPr>
        <w:shd w:val="clear" w:color="auto" w:fill="FFFFFF"/>
        <w:spacing w:before="100" w:beforeAutospacing="1" w:after="36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2. Tiêu chuẩn chất lượng sản phẩm may:</w:t>
      </w:r>
    </w:p>
    <w:p w:rsidR="001279B1" w:rsidRPr="00CF02F3" w:rsidRDefault="001279B1" w:rsidP="001279B1">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lastRenderedPageBreak/>
        <w:t>Tiêu chuẩn hóa chất lượng là một lĩnh vực hành động nhằm xây dựng và áp dụng những tiêu chuẩn tiến tiến, với mục đích ổn định và phát triển những hoạt động của từng phạm vi nhất định nhằm đạt hiệu quả tối ưu cho xã hội, tạo điều kiện thuận lợi trong giao lưu quốc tế.</w:t>
      </w:r>
    </w:p>
    <w:p w:rsidR="001279B1" w:rsidRPr="00CF02F3" w:rsidRDefault="001279B1" w:rsidP="001279B1">
      <w:pPr>
        <w:spacing w:after="0" w:line="288" w:lineRule="auto"/>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Công tác tiêu chuẩn hóa được thể hiện các tác dụng:</w:t>
      </w:r>
    </w:p>
    <w:p w:rsidR="001279B1" w:rsidRPr="00CF02F3" w:rsidRDefault="001279B1" w:rsidP="00C6657B">
      <w:pPr>
        <w:numPr>
          <w:ilvl w:val="0"/>
          <w:numId w:val="3"/>
        </w:numPr>
        <w:spacing w:after="0" w:line="288" w:lineRule="auto"/>
        <w:jc w:val="both"/>
        <w:rPr>
          <w:rFonts w:ascii="Times New Roman" w:eastAsia="Times New Roman" w:hAnsi="Times New Roman" w:cs="Times New Roman"/>
          <w:b/>
          <w:sz w:val="26"/>
          <w:szCs w:val="26"/>
          <w:u w:val="single"/>
        </w:rPr>
      </w:pPr>
      <w:r w:rsidRPr="00CF02F3">
        <w:rPr>
          <w:rFonts w:ascii="Times New Roman" w:eastAsia="Times New Roman" w:hAnsi="Times New Roman" w:cs="Times New Roman"/>
          <w:sz w:val="26"/>
          <w:szCs w:val="26"/>
        </w:rPr>
        <w:t>Nâng cao chất lượng sản phẩm.</w:t>
      </w:r>
    </w:p>
    <w:p w:rsidR="001279B1" w:rsidRPr="00CF02F3" w:rsidRDefault="001279B1" w:rsidP="00C6657B">
      <w:pPr>
        <w:numPr>
          <w:ilvl w:val="0"/>
          <w:numId w:val="3"/>
        </w:num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Thống nhất hóa trong sản xuất.</w:t>
      </w:r>
    </w:p>
    <w:p w:rsidR="001279B1" w:rsidRPr="00CF02F3" w:rsidRDefault="001279B1" w:rsidP="00C6657B">
      <w:pPr>
        <w:numPr>
          <w:ilvl w:val="0"/>
          <w:numId w:val="3"/>
        </w:num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Nâng cao tính đỗi lẫn.</w:t>
      </w:r>
    </w:p>
    <w:p w:rsidR="001279B1" w:rsidRPr="00CF02F3" w:rsidRDefault="001279B1" w:rsidP="00C6657B">
      <w:pPr>
        <w:numPr>
          <w:ilvl w:val="0"/>
          <w:numId w:val="3"/>
        </w:num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Kế hoạch hóa nền kinh tế quốc dân.</w:t>
      </w:r>
    </w:p>
    <w:p w:rsidR="001279B1" w:rsidRPr="00CF02F3" w:rsidRDefault="001279B1" w:rsidP="00C6657B">
      <w:pPr>
        <w:numPr>
          <w:ilvl w:val="0"/>
          <w:numId w:val="3"/>
        </w:num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Giáo dục ý thức trách nhiệm.</w:t>
      </w:r>
    </w:p>
    <w:p w:rsidR="001279B1" w:rsidRDefault="001279B1" w:rsidP="001279B1">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Do tác dụng của tiêu chuẩn hóa vừa nêu trên, nên tiêu chuẩn hóa tạo điều kiện thuận lợi cho việc tập trung hóa, chuyên môn hóa, hợp lý hóa trong sản xuất. Mặt khác còn tạo điều kiện thuận lợi cho việc sử dụng các loại máy móc thiết bị hiện đại, rút ngắn thời gian chế tạo, hạ giá thành, thúc đẩy sản xuất phát triển.</w:t>
      </w:r>
    </w:p>
    <w:p w:rsidR="001279B1" w:rsidRPr="00CF02F3" w:rsidRDefault="001279B1" w:rsidP="001279B1">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Hiệu quả kinh tế của tiêu chuẩn hóa là lượng nguyên nhiên vật liệu, vốn sản xuất, số lao động… tiết kiệm được do thực hiện các biện pháp tiêu chuẩn hóa so với các chi phí trước khi áp dụng những tiêu  chuẩn mới tiên tiến.</w:t>
      </w:r>
    </w:p>
    <w:p w:rsidR="001279B1" w:rsidRPr="00CF02F3" w:rsidRDefault="001279B1" w:rsidP="001279B1">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ab/>
        <w:t>Hiệu quả kinh tế của tiêu chuẩn hóa bao gồm hiệu quả của tất cả các biện pháp tổ chức – kinh tế - kỹ thuật… cần thiết tiến hành khi đưa tiêu chuẩn vào áp dụng.</w:t>
      </w:r>
    </w:p>
    <w:p w:rsidR="001279B1" w:rsidRPr="00CF02F3" w:rsidRDefault="001279B1" w:rsidP="001279B1">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ab/>
        <w:t>Hiệu quả kinh tế của tiêu chuẩn hóa phải xác định ở cơ sở áp dụng tiêu chuẩn, ở các khâu thiết kế, sản xuất, sử dụng… trong thời gian có hiệu lực.</w:t>
      </w:r>
    </w:p>
    <w:p w:rsidR="001279B1" w:rsidRPr="00CF02F3" w:rsidRDefault="001279B1" w:rsidP="001279B1">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ab/>
        <w:t>Hiệu quả kinh tế trong sử dụng được xét đến các khoản tiết kiệm năng lượng trong sử dụng, ít hỏng hóc, chi phí bảo dưỡng thấp, hiệu quả sử dụng,  sinh lợi cao do chất lượng sản phẩm hoàn hảo.</w:t>
      </w:r>
    </w:p>
    <w:p w:rsidR="001279B1" w:rsidRPr="00CF02F3" w:rsidRDefault="001279B1" w:rsidP="001279B1">
      <w:pPr>
        <w:spacing w:after="0" w:line="288" w:lineRule="auto"/>
        <w:jc w:val="both"/>
        <w:rPr>
          <w:rFonts w:ascii="Times New Roman" w:eastAsia="Times New Roman" w:hAnsi="Times New Roman" w:cs="Times New Roman"/>
          <w:sz w:val="26"/>
          <w:szCs w:val="26"/>
        </w:rPr>
      </w:pPr>
    </w:p>
    <w:p w:rsidR="001279B1" w:rsidRPr="00CF02F3" w:rsidRDefault="001279B1" w:rsidP="001279B1">
      <w:pPr>
        <w:spacing w:after="0" w:line="288" w:lineRule="auto"/>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t>Tiêu chuẩn chất lượng nguyên liệu</w:t>
      </w:r>
    </w:p>
    <w:p w:rsidR="001279B1" w:rsidRPr="00CF02F3" w:rsidRDefault="001279B1" w:rsidP="00C6657B">
      <w:pPr>
        <w:numPr>
          <w:ilvl w:val="1"/>
          <w:numId w:val="11"/>
        </w:numPr>
        <w:spacing w:after="0" w:line="288" w:lineRule="auto"/>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Hoa văn</w:t>
      </w:r>
    </w:p>
    <w:p w:rsidR="001279B1" w:rsidRPr="00CF02F3" w:rsidRDefault="001279B1" w:rsidP="00C6657B">
      <w:pPr>
        <w:numPr>
          <w:ilvl w:val="1"/>
          <w:numId w:val="11"/>
        </w:numPr>
        <w:spacing w:after="0" w:line="288" w:lineRule="auto"/>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Màu sắc</w:t>
      </w:r>
    </w:p>
    <w:p w:rsidR="001279B1" w:rsidRPr="00CF02F3" w:rsidRDefault="001279B1" w:rsidP="00C6657B">
      <w:pPr>
        <w:numPr>
          <w:ilvl w:val="1"/>
          <w:numId w:val="11"/>
        </w:numPr>
        <w:spacing w:after="0" w:line="288" w:lineRule="auto"/>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Chất liệu</w:t>
      </w:r>
    </w:p>
    <w:p w:rsidR="001279B1" w:rsidRPr="00CF02F3" w:rsidRDefault="001279B1" w:rsidP="00C6657B">
      <w:pPr>
        <w:numPr>
          <w:ilvl w:val="1"/>
          <w:numId w:val="11"/>
        </w:numPr>
        <w:spacing w:after="0" w:line="288" w:lineRule="auto"/>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Định hình</w:t>
      </w:r>
    </w:p>
    <w:p w:rsidR="001279B1" w:rsidRPr="00CF02F3" w:rsidRDefault="001279B1" w:rsidP="00C6657B">
      <w:pPr>
        <w:numPr>
          <w:ilvl w:val="1"/>
          <w:numId w:val="11"/>
        </w:numPr>
        <w:spacing w:after="0" w:line="288" w:lineRule="auto"/>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Vệ sinh công nghiệp</w:t>
      </w:r>
    </w:p>
    <w:p w:rsidR="001279B1" w:rsidRPr="00CF02F3" w:rsidRDefault="001279B1" w:rsidP="001279B1">
      <w:pPr>
        <w:spacing w:after="0" w:line="288" w:lineRule="auto"/>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t>Tiêu chuẩn chất lượng phụ liệu</w:t>
      </w:r>
    </w:p>
    <w:p w:rsidR="001279B1" w:rsidRPr="001279B1" w:rsidRDefault="001279B1" w:rsidP="00C6657B">
      <w:pPr>
        <w:pStyle w:val="ListParagraph"/>
        <w:numPr>
          <w:ilvl w:val="0"/>
          <w:numId w:val="12"/>
        </w:numPr>
        <w:spacing w:line="288" w:lineRule="auto"/>
        <w:rPr>
          <w:sz w:val="26"/>
          <w:szCs w:val="26"/>
        </w:rPr>
      </w:pPr>
      <w:r w:rsidRPr="001279B1">
        <w:rPr>
          <w:sz w:val="26"/>
          <w:szCs w:val="26"/>
        </w:rPr>
        <w:t xml:space="preserve">2.1. Nút thường: (2 lỗ, 4 lỗ) </w:t>
      </w:r>
    </w:p>
    <w:p w:rsidR="001279B1" w:rsidRPr="001279B1" w:rsidRDefault="001279B1" w:rsidP="00C6657B">
      <w:pPr>
        <w:pStyle w:val="ListParagraph"/>
        <w:numPr>
          <w:ilvl w:val="0"/>
          <w:numId w:val="12"/>
        </w:numPr>
        <w:spacing w:line="288" w:lineRule="auto"/>
        <w:rPr>
          <w:sz w:val="26"/>
          <w:szCs w:val="26"/>
        </w:rPr>
      </w:pPr>
      <w:r w:rsidRPr="001279B1">
        <w:rPr>
          <w:sz w:val="26"/>
          <w:szCs w:val="26"/>
        </w:rPr>
        <w:t>2.2. Nút 4 phần, móc, khoen, khóa (điều chỉnh)</w:t>
      </w:r>
    </w:p>
    <w:p w:rsidR="001279B1" w:rsidRPr="001279B1" w:rsidRDefault="001279B1" w:rsidP="00C6657B">
      <w:pPr>
        <w:pStyle w:val="ListParagraph"/>
        <w:numPr>
          <w:ilvl w:val="0"/>
          <w:numId w:val="12"/>
        </w:numPr>
        <w:spacing w:line="288" w:lineRule="auto"/>
        <w:rPr>
          <w:sz w:val="26"/>
          <w:szCs w:val="26"/>
        </w:rPr>
      </w:pPr>
      <w:r w:rsidRPr="001279B1">
        <w:rPr>
          <w:sz w:val="26"/>
          <w:szCs w:val="26"/>
        </w:rPr>
        <w:t>2.3. Dây  kéo</w:t>
      </w:r>
    </w:p>
    <w:p w:rsidR="001279B1" w:rsidRPr="001279B1" w:rsidRDefault="001279B1" w:rsidP="00C6657B">
      <w:pPr>
        <w:pStyle w:val="ListParagraph"/>
        <w:numPr>
          <w:ilvl w:val="0"/>
          <w:numId w:val="12"/>
        </w:numPr>
        <w:spacing w:line="288" w:lineRule="auto"/>
        <w:rPr>
          <w:sz w:val="26"/>
          <w:szCs w:val="26"/>
        </w:rPr>
      </w:pPr>
      <w:r w:rsidRPr="001279B1">
        <w:rPr>
          <w:sz w:val="26"/>
          <w:szCs w:val="26"/>
        </w:rPr>
        <w:t>2.4. Các loại nhãn</w:t>
      </w:r>
    </w:p>
    <w:p w:rsidR="001279B1" w:rsidRPr="00CF02F3" w:rsidRDefault="001279B1" w:rsidP="001279B1">
      <w:pPr>
        <w:spacing w:after="0" w:line="288" w:lineRule="auto"/>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t xml:space="preserve"> Tiêu chuẩn chất lượng sản phẩm may</w:t>
      </w:r>
    </w:p>
    <w:p w:rsidR="001279B1" w:rsidRPr="00CF02F3" w:rsidRDefault="001279B1" w:rsidP="001279B1">
      <w:pPr>
        <w:spacing w:after="0" w:line="288" w:lineRule="auto"/>
        <w:rPr>
          <w:rFonts w:ascii="Times New Roman" w:eastAsia="Times New Roman" w:hAnsi="Times New Roman" w:cs="Times New Roman"/>
          <w:b/>
          <w:i/>
          <w:sz w:val="26"/>
          <w:szCs w:val="26"/>
        </w:rPr>
      </w:pPr>
      <w:r w:rsidRPr="00CF02F3">
        <w:rPr>
          <w:rFonts w:ascii="Times New Roman" w:eastAsia="Times New Roman" w:hAnsi="Times New Roman" w:cs="Times New Roman"/>
          <w:b/>
          <w:i/>
          <w:sz w:val="26"/>
          <w:szCs w:val="26"/>
        </w:rPr>
        <w:t xml:space="preserve">Chủng loại áo (sơ mi, Jacket… ): </w:t>
      </w:r>
    </w:p>
    <w:p w:rsidR="001279B1" w:rsidRPr="00CF02F3" w:rsidRDefault="001279B1" w:rsidP="001279B1">
      <w:pPr>
        <w:spacing w:after="0" w:line="288" w:lineRule="auto"/>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lastRenderedPageBreak/>
        <w:t>a.  Chi tiết ủi mồi, ép Mex</w:t>
      </w:r>
    </w:p>
    <w:p w:rsidR="001279B1" w:rsidRPr="00CF02F3" w:rsidRDefault="001279B1" w:rsidP="001279B1">
      <w:pPr>
        <w:spacing w:after="0" w:line="288" w:lineRule="auto"/>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b.  Các chi tiết may</w:t>
      </w:r>
    </w:p>
    <w:p w:rsidR="001279B1" w:rsidRPr="00CF02F3" w:rsidRDefault="001279B1" w:rsidP="00C6657B">
      <w:pPr>
        <w:numPr>
          <w:ilvl w:val="0"/>
          <w:numId w:val="4"/>
        </w:numPr>
        <w:spacing w:after="0" w:line="288" w:lineRule="auto"/>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Trong một sản phẩm, các chi tiết may cùng loại đường may phải có cùng mật độ mũi chỉ. </w:t>
      </w:r>
    </w:p>
    <w:p w:rsidR="001279B1" w:rsidRPr="00CF02F3" w:rsidRDefault="001279B1" w:rsidP="00C6657B">
      <w:pPr>
        <w:numPr>
          <w:ilvl w:val="0"/>
          <w:numId w:val="4"/>
        </w:num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Cự ly đường may đúng theo tiêu chuẩn kỹ thuật của sản phẩm, đường may phải thẳng, không được bỏ mũi hoặc nổi chỉ. Không được chặt chỉ gây nhăn rút hoặc lỏng chỉ. </w:t>
      </w:r>
    </w:p>
    <w:p w:rsidR="001279B1" w:rsidRPr="00CF02F3" w:rsidRDefault="001279B1" w:rsidP="00C6657B">
      <w:pPr>
        <w:numPr>
          <w:ilvl w:val="0"/>
          <w:numId w:val="6"/>
        </w:numPr>
        <w:spacing w:after="0" w:line="288" w:lineRule="auto"/>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Khuy nút</w:t>
      </w:r>
    </w:p>
    <w:p w:rsidR="001279B1" w:rsidRPr="00CF02F3" w:rsidRDefault="001279B1" w:rsidP="00C6657B">
      <w:pPr>
        <w:numPr>
          <w:ilvl w:val="0"/>
          <w:numId w:val="7"/>
        </w:numPr>
        <w:spacing w:after="0" w:line="288" w:lineRule="auto"/>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Các loại phụ liệu</w:t>
      </w:r>
    </w:p>
    <w:p w:rsidR="001279B1" w:rsidRPr="00CF02F3" w:rsidRDefault="001279B1" w:rsidP="00C6657B">
      <w:pPr>
        <w:numPr>
          <w:ilvl w:val="0"/>
          <w:numId w:val="8"/>
        </w:numPr>
        <w:spacing w:after="0" w:line="288" w:lineRule="auto"/>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Thông số thành phẩm</w:t>
      </w:r>
    </w:p>
    <w:p w:rsidR="001279B1" w:rsidRPr="00CF02F3" w:rsidRDefault="001279B1" w:rsidP="00C6657B">
      <w:pPr>
        <w:numPr>
          <w:ilvl w:val="0"/>
          <w:numId w:val="5"/>
        </w:numPr>
        <w:spacing w:after="0" w:line="288" w:lineRule="auto"/>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Sản phẩm thực hiện theo thông số cụ thể được ghi rõ trong tiêu chuẩn kỹ thuật.</w:t>
      </w:r>
    </w:p>
    <w:p w:rsidR="001279B1" w:rsidRPr="00CF02F3" w:rsidRDefault="001279B1" w:rsidP="001279B1">
      <w:pPr>
        <w:spacing w:after="0" w:line="288" w:lineRule="auto"/>
        <w:rPr>
          <w:rFonts w:ascii="Times New Roman" w:eastAsia="Times New Roman" w:hAnsi="Times New Roman" w:cs="Times New Roman"/>
          <w:b/>
          <w:i/>
          <w:sz w:val="26"/>
          <w:szCs w:val="26"/>
        </w:rPr>
      </w:pPr>
      <w:r w:rsidRPr="00CF02F3">
        <w:rPr>
          <w:rFonts w:ascii="Times New Roman" w:eastAsia="Times New Roman" w:hAnsi="Times New Roman" w:cs="Times New Roman"/>
          <w:b/>
          <w:i/>
          <w:sz w:val="26"/>
          <w:szCs w:val="26"/>
        </w:rPr>
        <w:t xml:space="preserve">Chủng loại quần (váy… ): </w:t>
      </w:r>
    </w:p>
    <w:p w:rsidR="001279B1" w:rsidRPr="00CF02F3" w:rsidRDefault="001279B1" w:rsidP="001279B1">
      <w:pPr>
        <w:spacing w:after="0" w:line="288" w:lineRule="auto"/>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a.  Chi tiết ủi mồi, ép keo</w:t>
      </w:r>
    </w:p>
    <w:p w:rsidR="001279B1" w:rsidRPr="00CF02F3" w:rsidRDefault="001279B1" w:rsidP="001279B1">
      <w:pPr>
        <w:spacing w:after="0" w:line="288" w:lineRule="auto"/>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b.  Các chi tiết may</w:t>
      </w:r>
    </w:p>
    <w:p w:rsidR="001279B1" w:rsidRPr="00CF02F3" w:rsidRDefault="001279B1" w:rsidP="00C6657B">
      <w:pPr>
        <w:numPr>
          <w:ilvl w:val="0"/>
          <w:numId w:val="9"/>
        </w:numPr>
        <w:spacing w:after="0" w:line="288" w:lineRule="auto"/>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Trong một sản phẩm phải có cùng mật độ mũi kim </w:t>
      </w:r>
    </w:p>
    <w:p w:rsidR="001279B1" w:rsidRPr="00CF02F3" w:rsidRDefault="001279B1" w:rsidP="00C6657B">
      <w:pPr>
        <w:numPr>
          <w:ilvl w:val="0"/>
          <w:numId w:val="9"/>
        </w:numPr>
        <w:spacing w:after="0" w:line="288" w:lineRule="auto"/>
        <w:ind w:firstLine="360"/>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Cự ly đường may đúng theo Tiêu chuẩn kỹ thuật của sản phẩm, đường may phải thẳng, không được bỏ mũi chỉ hoặc nổi chỉ. Không được chập chỉ gây nhăn, rút. </w:t>
      </w:r>
    </w:p>
    <w:p w:rsidR="001279B1" w:rsidRPr="00CF02F3" w:rsidRDefault="001279B1" w:rsidP="00C6657B">
      <w:pPr>
        <w:numPr>
          <w:ilvl w:val="0"/>
          <w:numId w:val="10"/>
        </w:numPr>
        <w:spacing w:after="0" w:line="288" w:lineRule="auto"/>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Ply thân</w:t>
      </w:r>
    </w:p>
    <w:p w:rsidR="001279B1" w:rsidRPr="00CF02F3" w:rsidRDefault="001279B1" w:rsidP="00C6657B">
      <w:pPr>
        <w:numPr>
          <w:ilvl w:val="0"/>
          <w:numId w:val="10"/>
        </w:numPr>
        <w:spacing w:after="0" w:line="288" w:lineRule="auto"/>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Khuy nút</w:t>
      </w:r>
    </w:p>
    <w:p w:rsidR="001279B1" w:rsidRPr="00CF02F3" w:rsidRDefault="001279B1" w:rsidP="00C6657B">
      <w:pPr>
        <w:numPr>
          <w:ilvl w:val="0"/>
          <w:numId w:val="10"/>
        </w:numPr>
        <w:spacing w:after="0" w:line="288" w:lineRule="auto"/>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Các lọai phụ liệu </w:t>
      </w:r>
    </w:p>
    <w:p w:rsidR="001279B1" w:rsidRPr="00CF02F3" w:rsidRDefault="001279B1" w:rsidP="00C6657B">
      <w:pPr>
        <w:numPr>
          <w:ilvl w:val="0"/>
          <w:numId w:val="10"/>
        </w:numPr>
        <w:spacing w:after="0" w:line="288" w:lineRule="auto"/>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Vệ sinh công nghiệp</w:t>
      </w:r>
    </w:p>
    <w:p w:rsidR="001279B1" w:rsidRPr="00CF02F3" w:rsidRDefault="001279B1" w:rsidP="00C6657B">
      <w:pPr>
        <w:numPr>
          <w:ilvl w:val="0"/>
          <w:numId w:val="10"/>
        </w:numPr>
        <w:spacing w:after="0" w:line="288" w:lineRule="auto"/>
        <w:ind w:firstLine="360"/>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Màu sắc</w:t>
      </w:r>
    </w:p>
    <w:p w:rsidR="001279B1" w:rsidRPr="00CF02F3" w:rsidRDefault="001279B1" w:rsidP="00C6657B">
      <w:pPr>
        <w:numPr>
          <w:ilvl w:val="0"/>
          <w:numId w:val="10"/>
        </w:numPr>
        <w:spacing w:after="0" w:line="288" w:lineRule="auto"/>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Ủi hoàn thành</w:t>
      </w:r>
    </w:p>
    <w:p w:rsidR="001279B1" w:rsidRPr="00CF02F3" w:rsidRDefault="001279B1" w:rsidP="00C6657B">
      <w:pPr>
        <w:numPr>
          <w:ilvl w:val="0"/>
          <w:numId w:val="10"/>
        </w:numPr>
        <w:spacing w:after="0" w:line="288" w:lineRule="auto"/>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Gấp định hình và đóng gói</w:t>
      </w:r>
    </w:p>
    <w:p w:rsidR="001279B1" w:rsidRPr="00CF02F3" w:rsidRDefault="001279B1" w:rsidP="00F6498C">
      <w:pPr>
        <w:spacing w:after="0" w:line="288" w:lineRule="auto"/>
        <w:jc w:val="both"/>
        <w:rPr>
          <w:rFonts w:ascii="Times New Roman" w:eastAsia="Times New Roman" w:hAnsi="Times New Roman" w:cs="Times New Roman"/>
          <w:bCs/>
          <w:sz w:val="26"/>
          <w:szCs w:val="26"/>
        </w:rPr>
      </w:pPr>
    </w:p>
    <w:p w:rsidR="00F6498C" w:rsidRPr="00CF02F3" w:rsidRDefault="00F6498C" w:rsidP="00C6657B">
      <w:pPr>
        <w:numPr>
          <w:ilvl w:val="0"/>
          <w:numId w:val="2"/>
        </w:numPr>
        <w:spacing w:after="0" w:line="288" w:lineRule="auto"/>
        <w:jc w:val="both"/>
        <w:rPr>
          <w:rFonts w:ascii="Times New Roman" w:eastAsia="Times New Roman" w:hAnsi="Times New Roman" w:cs="Times New Roman"/>
          <w:bCs/>
          <w:sz w:val="26"/>
          <w:szCs w:val="26"/>
        </w:rPr>
      </w:pPr>
      <w:r w:rsidRPr="00CF02F3">
        <w:rPr>
          <w:rFonts w:ascii="Times New Roman" w:eastAsia="Times New Roman" w:hAnsi="Times New Roman" w:cs="Times New Roman"/>
          <w:b/>
          <w:bCs/>
          <w:sz w:val="26"/>
          <w:szCs w:val="26"/>
        </w:rPr>
        <w:t>Giai đoạn nghiên cứu, thiết kế:</w:t>
      </w:r>
      <w:r w:rsidRPr="00CF02F3">
        <w:rPr>
          <w:rFonts w:ascii="Times New Roman" w:eastAsia="Times New Roman" w:hAnsi="Times New Roman" w:cs="Times New Roman"/>
          <w:bCs/>
          <w:sz w:val="26"/>
          <w:szCs w:val="26"/>
        </w:rPr>
        <w:t xml:space="preserve"> là giai đoạn giải quyết về mặt  lý thuyết phương án thỏa mãn nhu cầu. Chất lượng thiết kế giữ vai trò quyết định đối với chất lượng sản phẩm. Chất lượng thiết kế phụ thuộc vào kết quả nghiên cứu thị trường, nghiên cứu các yêu cầu của người tiêu dùng.</w:t>
      </w:r>
    </w:p>
    <w:p w:rsidR="00F6498C" w:rsidRPr="00CF02F3" w:rsidRDefault="00F6498C" w:rsidP="00C6657B">
      <w:pPr>
        <w:numPr>
          <w:ilvl w:val="0"/>
          <w:numId w:val="1"/>
        </w:numPr>
        <w:spacing w:after="0" w:line="288" w:lineRule="auto"/>
        <w:ind w:firstLine="360"/>
        <w:jc w:val="both"/>
        <w:rPr>
          <w:rFonts w:ascii="Times New Roman" w:eastAsia="Times New Roman" w:hAnsi="Times New Roman" w:cs="Times New Roman"/>
          <w:bCs/>
          <w:sz w:val="26"/>
          <w:szCs w:val="26"/>
        </w:rPr>
      </w:pPr>
      <w:r w:rsidRPr="00CF02F3">
        <w:rPr>
          <w:rFonts w:ascii="Times New Roman" w:eastAsia="Times New Roman" w:hAnsi="Times New Roman" w:cs="Times New Roman"/>
          <w:b/>
          <w:bCs/>
          <w:sz w:val="26"/>
          <w:szCs w:val="26"/>
        </w:rPr>
        <w:t>Giai đoạn sản xuất:</w:t>
      </w:r>
      <w:r w:rsidRPr="00CF02F3">
        <w:rPr>
          <w:rFonts w:ascii="Times New Roman" w:eastAsia="Times New Roman" w:hAnsi="Times New Roman" w:cs="Times New Roman"/>
          <w:bCs/>
          <w:sz w:val="26"/>
          <w:szCs w:val="26"/>
        </w:rPr>
        <w:t xml:space="preserve"> là giai đoạn thể hiện các ý đồ, yêu cầu của thiết kế, tiêu chuẩn lên sản phẩm. Chất lượng ở khâu sản xuất phụ thuộc vào chất lượng tài liệu để sản xuất sản phẩm, chất lượng trang thiết bị, chất lượng nguyên vật liệu, chất lượng lao động và kỷ luật công nghệ. Chất lượng ở khâu sản xuất kém sẽ ảnh hưởng rất lớn đến chất lượng sản phẩm. Do đó, cần phải tổ chức kiểm tra, kiểm soát chặt chẽ khâu sản xuất theo định hướng phòng ngừa sai sót.</w:t>
      </w:r>
    </w:p>
    <w:p w:rsidR="00F6498C" w:rsidRPr="00CF02F3" w:rsidRDefault="00F6498C" w:rsidP="00F6498C">
      <w:pPr>
        <w:spacing w:after="0" w:line="288" w:lineRule="auto"/>
        <w:jc w:val="both"/>
        <w:rPr>
          <w:rFonts w:ascii="Times New Roman" w:eastAsia="Times New Roman" w:hAnsi="Times New Roman" w:cs="Times New Roman"/>
          <w:bCs/>
          <w:sz w:val="26"/>
          <w:szCs w:val="26"/>
        </w:rPr>
      </w:pPr>
      <w:r w:rsidRPr="00CF02F3">
        <w:rPr>
          <w:rFonts w:ascii="Times New Roman" w:eastAsia="Times New Roman" w:hAnsi="Times New Roman" w:cs="Times New Roman"/>
          <w:bCs/>
          <w:sz w:val="26"/>
          <w:szCs w:val="26"/>
        </w:rPr>
        <w:tab/>
        <w:t xml:space="preserve">Như vậy chất lượng được tạo ra ở tất cả các giai đoạn trong chu trình sản phẩm. Để có được sản phẩm chất lượng cao, để đảm bảo chất lượng đầu ra cần thực hiện việc </w:t>
      </w:r>
      <w:r w:rsidRPr="00CF02F3">
        <w:rPr>
          <w:rFonts w:ascii="Times New Roman" w:eastAsia="Times New Roman" w:hAnsi="Times New Roman" w:cs="Times New Roman"/>
          <w:bCs/>
          <w:sz w:val="26"/>
          <w:szCs w:val="26"/>
        </w:rPr>
        <w:lastRenderedPageBreak/>
        <w:t>quản lý trong tất cả các giai đoạn của chu trình sản phẩm, đặc biệt là từ giai đoạn nghiên cứu, thiết kế.</w:t>
      </w:r>
    </w:p>
    <w:p w:rsidR="00F6498C" w:rsidRPr="001279B1" w:rsidRDefault="001279B1" w:rsidP="001279B1">
      <w:pPr>
        <w:shd w:val="clear" w:color="auto" w:fill="FFFFFF"/>
        <w:spacing w:before="100" w:beforeAutospacing="1" w:after="360" w:line="240" w:lineRule="auto"/>
        <w:jc w:val="center"/>
        <w:rPr>
          <w:rFonts w:ascii="Times New Roman" w:eastAsia="Times New Roman" w:hAnsi="Times New Roman" w:cs="Times New Roman"/>
          <w:b/>
          <w:sz w:val="32"/>
          <w:szCs w:val="32"/>
        </w:rPr>
      </w:pPr>
      <w:r w:rsidRPr="001279B1">
        <w:rPr>
          <w:rFonts w:ascii="Times New Roman" w:eastAsia="Times New Roman" w:hAnsi="Times New Roman" w:cs="Times New Roman"/>
          <w:b/>
          <w:sz w:val="32"/>
          <w:szCs w:val="32"/>
        </w:rPr>
        <w:t>Chương 3: PHƯƠNG PHÁP QUẢN LÝ CHẤT LƯỢNG SẢN PHẨM</w:t>
      </w:r>
    </w:p>
    <w:p w:rsidR="001279B1" w:rsidRDefault="001279B1" w:rsidP="00F6498C">
      <w:pPr>
        <w:shd w:val="clear" w:color="auto" w:fill="FFFFFF"/>
        <w:spacing w:before="100" w:beforeAutospacing="1" w:after="36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1. Mô hình quản lý chất lượng:</w:t>
      </w:r>
    </w:p>
    <w:p w:rsidR="001279B1" w:rsidRDefault="00F74748" w:rsidP="00F6498C">
      <w:pPr>
        <w:shd w:val="clear" w:color="auto" w:fill="FFFFFF"/>
        <w:spacing w:before="100" w:beforeAutospacing="1" w:after="360" w:line="240" w:lineRule="auto"/>
        <w:rPr>
          <w:rFonts w:ascii="Times New Roman" w:eastAsia="Times New Roman" w:hAnsi="Times New Roman" w:cs="Times New Roman"/>
          <w:b/>
          <w:sz w:val="28"/>
          <w:szCs w:val="28"/>
        </w:rPr>
      </w:pPr>
      <w:r w:rsidRPr="00F74748">
        <w:rPr>
          <w:rFonts w:ascii="Times New Roman" w:eastAsia="Times New Roman" w:hAnsi="Times New Roman" w:cs="Times New Roman"/>
          <w:b/>
          <w:sz w:val="28"/>
          <w:szCs w:val="28"/>
          <w:highlight w:val="yellow"/>
        </w:rPr>
        <w:t>nnnnnnnnnnnnnnnnnnnnnnnnnnnnnn</w:t>
      </w:r>
    </w:p>
    <w:p w:rsidR="00F74748" w:rsidRDefault="00F74748" w:rsidP="00F74748">
      <w:pPr>
        <w:shd w:val="clear" w:color="auto" w:fill="FFFFFF"/>
        <w:spacing w:before="100" w:beforeAutospacing="1" w:after="36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2. Các phương pháp quản lý chất lượng</w:t>
      </w:r>
    </w:p>
    <w:p w:rsidR="00F74748" w:rsidRPr="00F74748" w:rsidRDefault="00F74748" w:rsidP="00F74748">
      <w:pPr>
        <w:shd w:val="clear" w:color="auto" w:fill="FFFFFF"/>
        <w:spacing w:before="100" w:beforeAutospacing="1" w:after="360" w:line="240" w:lineRule="auto"/>
        <w:rPr>
          <w:rFonts w:ascii="Times New Roman" w:eastAsia="Times New Roman" w:hAnsi="Times New Roman" w:cs="Times New Roman"/>
          <w:b/>
          <w:sz w:val="28"/>
          <w:szCs w:val="28"/>
        </w:rPr>
      </w:pPr>
      <w:r w:rsidRPr="00F74748">
        <w:rPr>
          <w:rFonts w:ascii="Times New Roman" w:eastAsia="Times New Roman" w:hAnsi="Times New Roman" w:cs="Times New Roman"/>
          <w:b/>
          <w:sz w:val="28"/>
          <w:szCs w:val="28"/>
        </w:rPr>
        <w:t xml:space="preserve"> Kiểm tra chất lượng – QI (Quality Inspection).</w:t>
      </w:r>
    </w:p>
    <w:p w:rsidR="00F74748" w:rsidRPr="00F74748" w:rsidRDefault="00F74748" w:rsidP="00F74748">
      <w:pPr>
        <w:spacing w:after="0" w:line="288" w:lineRule="auto"/>
        <w:jc w:val="both"/>
        <w:rPr>
          <w:rFonts w:ascii="Times New Roman" w:eastAsia="Times New Roman" w:hAnsi="Times New Roman" w:cs="Times New Roman"/>
          <w:sz w:val="28"/>
          <w:szCs w:val="28"/>
        </w:rPr>
      </w:pPr>
      <w:r w:rsidRPr="00F74748">
        <w:rPr>
          <w:rFonts w:ascii="Times New Roman" w:eastAsia="Times New Roman" w:hAnsi="Times New Roman" w:cs="Times New Roman"/>
          <w:sz w:val="28"/>
          <w:szCs w:val="28"/>
        </w:rPr>
        <w:t>Là hoạt động như đo, xem xét, thử nghiệm hoặc định cỡ một hay nhiều đặc tính của đối tượng và so sánh kết quả với yêu cầu quy định nhằm xác định sự phù hợp của mỗi đặc tính.</w:t>
      </w:r>
    </w:p>
    <w:p w:rsidR="00F74748" w:rsidRPr="00F74748" w:rsidRDefault="00F74748" w:rsidP="00F74748">
      <w:pPr>
        <w:spacing w:after="0" w:line="288" w:lineRule="auto"/>
        <w:jc w:val="both"/>
        <w:rPr>
          <w:rFonts w:ascii="Times New Roman" w:eastAsia="Times New Roman" w:hAnsi="Times New Roman" w:cs="Times New Roman"/>
          <w:sz w:val="28"/>
          <w:szCs w:val="28"/>
        </w:rPr>
      </w:pPr>
    </w:p>
    <w:p w:rsidR="00F74748" w:rsidRPr="00F74748" w:rsidRDefault="00F74748" w:rsidP="00F74748">
      <w:pPr>
        <w:spacing w:after="0" w:line="288" w:lineRule="auto"/>
        <w:jc w:val="both"/>
        <w:rPr>
          <w:rFonts w:ascii="Times New Roman" w:eastAsia="Times New Roman" w:hAnsi="Times New Roman" w:cs="Times New Roman"/>
          <w:b/>
          <w:sz w:val="28"/>
          <w:szCs w:val="28"/>
        </w:rPr>
      </w:pPr>
      <w:r w:rsidRPr="00F74748">
        <w:rPr>
          <w:rFonts w:ascii="Times New Roman" w:eastAsia="Times New Roman" w:hAnsi="Times New Roman" w:cs="Times New Roman"/>
          <w:b/>
          <w:sz w:val="28"/>
          <w:szCs w:val="28"/>
        </w:rPr>
        <w:t>Kiểm soát chất lượng – QC (Quality Control).</w:t>
      </w:r>
    </w:p>
    <w:p w:rsidR="00F74748" w:rsidRPr="00F74748" w:rsidRDefault="00F74748" w:rsidP="00F74748">
      <w:pPr>
        <w:spacing w:after="0" w:line="288" w:lineRule="auto"/>
        <w:jc w:val="both"/>
        <w:rPr>
          <w:rFonts w:ascii="Times New Roman" w:eastAsia="Times New Roman" w:hAnsi="Times New Roman" w:cs="Times New Roman"/>
          <w:sz w:val="28"/>
          <w:szCs w:val="28"/>
        </w:rPr>
      </w:pPr>
      <w:r w:rsidRPr="00F74748">
        <w:rPr>
          <w:rFonts w:ascii="Times New Roman" w:eastAsia="Times New Roman" w:hAnsi="Times New Roman" w:cs="Times New Roman"/>
          <w:sz w:val="28"/>
          <w:szCs w:val="28"/>
        </w:rPr>
        <w:t>Là những hoạt động và kỹ thuật có tính tác nghiệp, được sử dựng nhằm đáp ứng các yêu cầu chất lượng.</w:t>
      </w:r>
    </w:p>
    <w:p w:rsidR="00F74748" w:rsidRPr="00F74748" w:rsidRDefault="00F74748" w:rsidP="00F74748">
      <w:pPr>
        <w:spacing w:after="0" w:line="288" w:lineRule="auto"/>
        <w:jc w:val="both"/>
        <w:rPr>
          <w:rFonts w:ascii="Times New Roman" w:eastAsia="Times New Roman" w:hAnsi="Times New Roman" w:cs="Times New Roman"/>
          <w:sz w:val="28"/>
          <w:szCs w:val="28"/>
        </w:rPr>
      </w:pPr>
      <w:r w:rsidRPr="00F74748">
        <w:rPr>
          <w:rFonts w:ascii="Times New Roman" w:eastAsia="Times New Roman" w:hAnsi="Times New Roman" w:cs="Times New Roman"/>
          <w:sz w:val="28"/>
          <w:szCs w:val="28"/>
        </w:rPr>
        <w:t>Kiểm soát chất lượng là kiểm soát mọi yếu tố ảnh hưởng trực tiếp đến quá trình tạo ra chất lượng, bao gồm:</w:t>
      </w:r>
    </w:p>
    <w:p w:rsidR="00F74748" w:rsidRPr="00F74748" w:rsidRDefault="00F74748" w:rsidP="00C6657B">
      <w:pPr>
        <w:numPr>
          <w:ilvl w:val="0"/>
          <w:numId w:val="13"/>
        </w:numPr>
        <w:spacing w:after="0" w:line="288" w:lineRule="auto"/>
        <w:contextualSpacing/>
        <w:jc w:val="both"/>
        <w:rPr>
          <w:rFonts w:ascii="Times New Roman" w:eastAsia="Times New Roman" w:hAnsi="Times New Roman" w:cs="Times New Roman"/>
          <w:sz w:val="28"/>
          <w:szCs w:val="28"/>
        </w:rPr>
      </w:pPr>
      <w:r w:rsidRPr="00F74748">
        <w:rPr>
          <w:rFonts w:ascii="Times New Roman" w:eastAsia="Times New Roman" w:hAnsi="Times New Roman" w:cs="Times New Roman"/>
          <w:b/>
          <w:i/>
          <w:sz w:val="28"/>
          <w:szCs w:val="28"/>
        </w:rPr>
        <w:t>Kiểm soát con người thực hiện.</w:t>
      </w:r>
      <w:r w:rsidRPr="00F74748">
        <w:rPr>
          <w:rFonts w:ascii="Times New Roman" w:eastAsia="Times New Roman" w:hAnsi="Times New Roman" w:cs="Times New Roman"/>
          <w:sz w:val="28"/>
          <w:szCs w:val="28"/>
        </w:rPr>
        <w:t xml:space="preserve"> Người thực hiện phải được đào tạo để có đủ kiến thức, kỹ năng thực hiện công việc. Họ phải được thông tin đầy đủ về công việc cần thực hiện và kết quả cần đạt được. Họ phải được trang bị đầy đủ phương tiện để làm việc.</w:t>
      </w:r>
    </w:p>
    <w:p w:rsidR="00F74748" w:rsidRPr="00F74748" w:rsidRDefault="00F74748" w:rsidP="00C6657B">
      <w:pPr>
        <w:numPr>
          <w:ilvl w:val="0"/>
          <w:numId w:val="13"/>
        </w:numPr>
        <w:spacing w:after="0" w:line="288" w:lineRule="auto"/>
        <w:contextualSpacing/>
        <w:jc w:val="both"/>
        <w:rPr>
          <w:rFonts w:ascii="Times New Roman" w:eastAsia="Times New Roman" w:hAnsi="Times New Roman" w:cs="Times New Roman"/>
          <w:sz w:val="28"/>
          <w:szCs w:val="28"/>
        </w:rPr>
      </w:pPr>
      <w:r w:rsidRPr="00F74748">
        <w:rPr>
          <w:rFonts w:ascii="Times New Roman" w:eastAsia="Times New Roman" w:hAnsi="Times New Roman" w:cs="Times New Roman"/>
          <w:b/>
          <w:i/>
          <w:sz w:val="28"/>
          <w:szCs w:val="28"/>
        </w:rPr>
        <w:t>Kiểm soát phương pháp và quá trình sản xuất.</w:t>
      </w:r>
      <w:r w:rsidRPr="00F74748">
        <w:rPr>
          <w:rFonts w:ascii="Times New Roman" w:eastAsia="Times New Roman" w:hAnsi="Times New Roman" w:cs="Times New Roman"/>
          <w:sz w:val="28"/>
          <w:szCs w:val="28"/>
        </w:rPr>
        <w:t xml:space="preserve"> Các phương pháp và quá trình sản xuất phải được thiết lập phù hợp với điều kiện sản xuất và phải theo dõi, kiểm soát thường xuyên nhằm phát hiện kịp thời những biến động của quá trình.</w:t>
      </w:r>
    </w:p>
    <w:p w:rsidR="00F74748" w:rsidRPr="00F74748" w:rsidRDefault="00F74748" w:rsidP="00C6657B">
      <w:pPr>
        <w:numPr>
          <w:ilvl w:val="0"/>
          <w:numId w:val="13"/>
        </w:numPr>
        <w:spacing w:after="0" w:line="288" w:lineRule="auto"/>
        <w:contextualSpacing/>
        <w:jc w:val="both"/>
        <w:rPr>
          <w:rFonts w:ascii="Times New Roman" w:eastAsia="Times New Roman" w:hAnsi="Times New Roman" w:cs="Times New Roman"/>
          <w:sz w:val="28"/>
          <w:szCs w:val="28"/>
        </w:rPr>
      </w:pPr>
      <w:r w:rsidRPr="00F74748">
        <w:rPr>
          <w:rFonts w:ascii="Times New Roman" w:eastAsia="Times New Roman" w:hAnsi="Times New Roman" w:cs="Times New Roman"/>
          <w:b/>
          <w:i/>
          <w:sz w:val="28"/>
          <w:szCs w:val="28"/>
        </w:rPr>
        <w:t>Kiểm soát nguyên vật liệu đầu vào.</w:t>
      </w:r>
      <w:r w:rsidRPr="00F74748">
        <w:rPr>
          <w:rFonts w:ascii="Times New Roman" w:eastAsia="Times New Roman" w:hAnsi="Times New Roman" w:cs="Times New Roman"/>
          <w:sz w:val="28"/>
          <w:szCs w:val="28"/>
        </w:rPr>
        <w:t xml:space="preserve"> Nguồn cung cấp nguyên liệu phải được lựa chọn. Nguyên vật liệu phải được kiểm tra chặt chẽ khi nhập vào trong quá trình bảo quản.</w:t>
      </w:r>
    </w:p>
    <w:p w:rsidR="00F74748" w:rsidRPr="00F74748" w:rsidRDefault="00F74748" w:rsidP="00C6657B">
      <w:pPr>
        <w:numPr>
          <w:ilvl w:val="0"/>
          <w:numId w:val="13"/>
        </w:numPr>
        <w:spacing w:after="0" w:line="288" w:lineRule="auto"/>
        <w:contextualSpacing/>
        <w:jc w:val="both"/>
        <w:rPr>
          <w:rFonts w:ascii="Times New Roman" w:eastAsia="Times New Roman" w:hAnsi="Times New Roman" w:cs="Times New Roman"/>
          <w:sz w:val="28"/>
          <w:szCs w:val="28"/>
        </w:rPr>
      </w:pPr>
      <w:r w:rsidRPr="00F74748">
        <w:rPr>
          <w:rFonts w:ascii="Times New Roman" w:eastAsia="Times New Roman" w:hAnsi="Times New Roman" w:cs="Times New Roman"/>
          <w:b/>
          <w:i/>
          <w:sz w:val="28"/>
          <w:szCs w:val="28"/>
        </w:rPr>
        <w:t>Kiểm soát, bảo dưỡng thiết bị.</w:t>
      </w:r>
      <w:r w:rsidRPr="00F74748">
        <w:rPr>
          <w:rFonts w:ascii="Times New Roman" w:eastAsia="Times New Roman" w:hAnsi="Times New Roman" w:cs="Times New Roman"/>
          <w:sz w:val="28"/>
          <w:szCs w:val="28"/>
        </w:rPr>
        <w:t xml:space="preserve"> Thiết bị phải được kiểm tra thường xuyên, định kì và được bảo dưỡng, sửa chữa theo đúng quy định.</w:t>
      </w:r>
    </w:p>
    <w:p w:rsidR="00F74748" w:rsidRPr="00F74748" w:rsidRDefault="00F74748" w:rsidP="00C6657B">
      <w:pPr>
        <w:numPr>
          <w:ilvl w:val="0"/>
          <w:numId w:val="13"/>
        </w:numPr>
        <w:spacing w:after="0" w:line="288" w:lineRule="auto"/>
        <w:contextualSpacing/>
        <w:jc w:val="both"/>
        <w:rPr>
          <w:rFonts w:ascii="Times New Roman" w:eastAsia="Times New Roman" w:hAnsi="Times New Roman" w:cs="Times New Roman"/>
          <w:sz w:val="28"/>
          <w:szCs w:val="28"/>
        </w:rPr>
      </w:pPr>
      <w:r w:rsidRPr="00F74748">
        <w:rPr>
          <w:rFonts w:ascii="Times New Roman" w:eastAsia="Times New Roman" w:hAnsi="Times New Roman" w:cs="Times New Roman"/>
          <w:b/>
          <w:i/>
          <w:sz w:val="28"/>
          <w:szCs w:val="28"/>
        </w:rPr>
        <w:t>Kiểm tra môi trường làm việc</w:t>
      </w:r>
      <w:r w:rsidRPr="00F74748">
        <w:rPr>
          <w:rFonts w:ascii="Times New Roman" w:eastAsia="Times New Roman" w:hAnsi="Times New Roman" w:cs="Times New Roman"/>
          <w:sz w:val="28"/>
          <w:szCs w:val="28"/>
        </w:rPr>
        <w:t>, ánh sáng, nhiệt độ, điều kiện làm việc…</w:t>
      </w:r>
    </w:p>
    <w:p w:rsidR="00F74748" w:rsidRPr="00F74748" w:rsidRDefault="00F74748" w:rsidP="00F74748">
      <w:pPr>
        <w:spacing w:after="0" w:line="288" w:lineRule="auto"/>
        <w:contextualSpacing/>
        <w:jc w:val="both"/>
        <w:rPr>
          <w:rFonts w:ascii="Times New Roman" w:eastAsia="Times New Roman" w:hAnsi="Times New Roman" w:cs="Times New Roman"/>
          <w:sz w:val="28"/>
          <w:szCs w:val="28"/>
        </w:rPr>
      </w:pPr>
      <w:r w:rsidRPr="00F74748">
        <w:rPr>
          <w:rFonts w:ascii="Times New Roman" w:eastAsia="Times New Roman" w:hAnsi="Times New Roman" w:cs="Times New Roman"/>
          <w:sz w:val="28"/>
          <w:szCs w:val="28"/>
        </w:rPr>
        <w:lastRenderedPageBreak/>
        <w:t>Về tổng thể, có thể tóm tắt nội dung của chu trình này như sau:</w:t>
      </w:r>
    </w:p>
    <w:p w:rsidR="00F74748" w:rsidRPr="00F74748" w:rsidRDefault="00F74748" w:rsidP="00F74748">
      <w:pPr>
        <w:tabs>
          <w:tab w:val="left" w:pos="1276"/>
          <w:tab w:val="left" w:pos="2552"/>
        </w:tabs>
        <w:spacing w:after="0" w:line="288" w:lineRule="auto"/>
        <w:contextualSpacing/>
        <w:jc w:val="both"/>
        <w:rPr>
          <w:rFonts w:ascii="Times New Roman" w:eastAsia="Times New Roman" w:hAnsi="Times New Roman" w:cs="Times New Roman"/>
          <w:sz w:val="28"/>
          <w:szCs w:val="28"/>
        </w:rPr>
      </w:pPr>
      <w:r w:rsidRPr="00F74748">
        <w:rPr>
          <w:rFonts w:ascii="Times New Roman" w:eastAsia="Times New Roman" w:hAnsi="Times New Roman" w:cs="Times New Roman"/>
          <w:sz w:val="28"/>
          <w:szCs w:val="28"/>
        </w:rPr>
        <w:tab/>
      </w:r>
    </w:p>
    <w:p w:rsidR="00F74748" w:rsidRPr="00F74748" w:rsidRDefault="00F74748" w:rsidP="00F74748">
      <w:pPr>
        <w:spacing w:after="0" w:line="288" w:lineRule="auto"/>
        <w:contextualSpacing/>
        <w:jc w:val="both"/>
        <w:rPr>
          <w:rFonts w:ascii="Times New Roman" w:eastAsia="Times New Roman" w:hAnsi="Times New Roman" w:cs="Times New Roman"/>
          <w:b/>
          <w:sz w:val="28"/>
          <w:szCs w:val="28"/>
        </w:rPr>
      </w:pPr>
      <w:r w:rsidRPr="00F74748">
        <w:rPr>
          <w:rFonts w:ascii="Times New Roman" w:eastAsia="Times New Roman" w:hAnsi="Times New Roman" w:cs="Times New Roman"/>
          <w:b/>
          <w:sz w:val="28"/>
          <w:szCs w:val="28"/>
        </w:rPr>
        <w:t>Đảm bảo chất lượng – QA (Quality Assurance).</w:t>
      </w:r>
    </w:p>
    <w:p w:rsidR="00F74748" w:rsidRPr="00F74748" w:rsidRDefault="00F74748" w:rsidP="00F74748">
      <w:pPr>
        <w:spacing w:after="0" w:line="288" w:lineRule="auto"/>
        <w:contextualSpacing/>
        <w:jc w:val="both"/>
        <w:rPr>
          <w:rFonts w:ascii="Times New Roman" w:eastAsia="Times New Roman" w:hAnsi="Times New Roman" w:cs="Times New Roman"/>
          <w:sz w:val="28"/>
          <w:szCs w:val="28"/>
        </w:rPr>
      </w:pPr>
      <w:r w:rsidRPr="00F74748">
        <w:rPr>
          <w:rFonts w:ascii="Times New Roman" w:eastAsia="Times New Roman" w:hAnsi="Times New Roman" w:cs="Times New Roman"/>
          <w:sz w:val="28"/>
          <w:szCs w:val="28"/>
        </w:rPr>
        <w:t>Là toàn bộ các hoạt động có kế hoạch, có hệ thộng được tiến hành trong hệ thống quản lý chất lượng và được chứng minh là đủ mức cần thiết tạo sự tin tưởng thỏa đáng rằng thực thể sẽ thỏa mãn đầy đủ những yêu cầu chất lượng.</w:t>
      </w:r>
    </w:p>
    <w:p w:rsidR="00F74748" w:rsidRPr="00F74748" w:rsidRDefault="00F74748" w:rsidP="00F74748">
      <w:pPr>
        <w:spacing w:after="0" w:line="288" w:lineRule="auto"/>
        <w:contextualSpacing/>
        <w:jc w:val="both"/>
        <w:rPr>
          <w:rFonts w:ascii="Times New Roman" w:eastAsia="Times New Roman" w:hAnsi="Times New Roman" w:cs="Times New Roman"/>
          <w:sz w:val="28"/>
          <w:szCs w:val="28"/>
        </w:rPr>
      </w:pPr>
      <w:r w:rsidRPr="00F74748">
        <w:rPr>
          <w:rFonts w:ascii="Times New Roman" w:eastAsia="Times New Roman" w:hAnsi="Times New Roman" w:cs="Times New Roman"/>
          <w:sz w:val="28"/>
          <w:szCs w:val="28"/>
        </w:rPr>
        <w:tab/>
      </w:r>
    </w:p>
    <w:p w:rsidR="00F74748" w:rsidRPr="00F74748" w:rsidRDefault="00F74748" w:rsidP="00F74748">
      <w:pPr>
        <w:spacing w:after="0" w:line="288" w:lineRule="auto"/>
        <w:contextualSpacing/>
        <w:jc w:val="both"/>
        <w:rPr>
          <w:rFonts w:ascii="Times New Roman" w:eastAsia="Times New Roman" w:hAnsi="Times New Roman" w:cs="Times New Roman"/>
          <w:b/>
          <w:sz w:val="28"/>
          <w:szCs w:val="28"/>
        </w:rPr>
      </w:pPr>
      <w:r w:rsidRPr="00F74748">
        <w:rPr>
          <w:rFonts w:ascii="Times New Roman" w:eastAsia="Times New Roman" w:hAnsi="Times New Roman" w:cs="Times New Roman"/>
          <w:b/>
          <w:sz w:val="28"/>
          <w:szCs w:val="28"/>
        </w:rPr>
        <w:t>Kiểm soát chất lượng toàn diện – TQC (Total Quality Control).</w:t>
      </w:r>
    </w:p>
    <w:p w:rsidR="00F74748" w:rsidRPr="00F74748" w:rsidRDefault="00F74748" w:rsidP="00F74748">
      <w:pPr>
        <w:spacing w:after="0" w:line="288" w:lineRule="auto"/>
        <w:contextualSpacing/>
        <w:jc w:val="both"/>
        <w:rPr>
          <w:rFonts w:ascii="Times New Roman" w:eastAsia="Times New Roman" w:hAnsi="Times New Roman" w:cs="Times New Roman"/>
          <w:sz w:val="28"/>
          <w:szCs w:val="28"/>
        </w:rPr>
      </w:pPr>
      <w:r w:rsidRPr="00F74748">
        <w:rPr>
          <w:rFonts w:ascii="Times New Roman" w:eastAsia="Times New Roman" w:hAnsi="Times New Roman" w:cs="Times New Roman"/>
          <w:sz w:val="28"/>
          <w:szCs w:val="28"/>
        </w:rPr>
        <w:tab/>
        <w:t>Armand V.Feigenbaun trong cuốn sách Total Quality Control (TQC) đã định nghĩa: ”Kiểm soát chất lượng toàn diện là một hệ thống có hiệu quả để nhất thể hóa các nỗ lực phát triển chất lượng, duy trì chất lượng và cải tiến chất lượng của các nhóm khác nhau trong một tổ chức sao cho các hoạt động marketing, kỹ thuật, sản xuất và dịch vụ có thể tiến hành một cách kinh tế nhất, cho phép thỏa mãn hoàn toàn khách hàng“.</w:t>
      </w:r>
    </w:p>
    <w:p w:rsidR="00F74748" w:rsidRPr="00F74748" w:rsidRDefault="00F74748" w:rsidP="00F74748">
      <w:pPr>
        <w:spacing w:after="0" w:line="288" w:lineRule="auto"/>
        <w:contextualSpacing/>
        <w:jc w:val="both"/>
        <w:rPr>
          <w:rFonts w:ascii="Times New Roman" w:eastAsia="Times New Roman" w:hAnsi="Times New Roman" w:cs="Times New Roman"/>
          <w:sz w:val="28"/>
          <w:szCs w:val="28"/>
        </w:rPr>
      </w:pPr>
      <w:r w:rsidRPr="00F74748">
        <w:rPr>
          <w:rFonts w:ascii="Times New Roman" w:eastAsia="Times New Roman" w:hAnsi="Times New Roman" w:cs="Times New Roman"/>
          <w:sz w:val="28"/>
          <w:szCs w:val="28"/>
        </w:rPr>
        <w:tab/>
      </w:r>
    </w:p>
    <w:p w:rsidR="00F74748" w:rsidRPr="00F74748" w:rsidRDefault="00F74748" w:rsidP="00F74748">
      <w:pPr>
        <w:spacing w:after="0" w:line="288" w:lineRule="auto"/>
        <w:contextualSpacing/>
        <w:jc w:val="both"/>
        <w:rPr>
          <w:rFonts w:ascii="Times New Roman" w:eastAsia="Times New Roman" w:hAnsi="Times New Roman" w:cs="Times New Roman"/>
          <w:b/>
          <w:sz w:val="28"/>
          <w:szCs w:val="28"/>
        </w:rPr>
      </w:pPr>
      <w:r w:rsidRPr="00F74748">
        <w:rPr>
          <w:rFonts w:ascii="Times New Roman" w:eastAsia="Times New Roman" w:hAnsi="Times New Roman" w:cs="Times New Roman"/>
          <w:b/>
          <w:sz w:val="28"/>
          <w:szCs w:val="28"/>
        </w:rPr>
        <w:t>Quản lý chất lượng toàn diện – TQM (Total Quality Management).</w:t>
      </w:r>
    </w:p>
    <w:p w:rsidR="00F74748" w:rsidRPr="00F74748" w:rsidRDefault="00F74748" w:rsidP="00F74748">
      <w:pPr>
        <w:spacing w:after="0" w:line="288" w:lineRule="auto"/>
        <w:contextualSpacing/>
        <w:jc w:val="both"/>
        <w:rPr>
          <w:rFonts w:ascii="Times New Roman" w:eastAsia="Times New Roman" w:hAnsi="Times New Roman" w:cs="Times New Roman"/>
          <w:sz w:val="28"/>
          <w:szCs w:val="28"/>
        </w:rPr>
      </w:pPr>
      <w:r w:rsidRPr="00F74748">
        <w:rPr>
          <w:rFonts w:ascii="Times New Roman" w:eastAsia="Times New Roman" w:hAnsi="Times New Roman" w:cs="Times New Roman"/>
          <w:sz w:val="28"/>
          <w:szCs w:val="28"/>
        </w:rPr>
        <w:tab/>
        <w:t>TQM là cách quản lý một tổ chức, quản lý toàn bộ công cuộc sản xuất kinh doanh nhằm thỏa mãn đầy đủ nhu cầu của khách hàng ở mọi công đoạn, bên trong cũng như bên ngoài.</w:t>
      </w:r>
    </w:p>
    <w:p w:rsidR="00F74748" w:rsidRDefault="00F74748" w:rsidP="00F74748">
      <w:pPr>
        <w:spacing w:after="0" w:line="288" w:lineRule="auto"/>
        <w:contextualSpacing/>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 Giải thích về ISO</w:t>
      </w:r>
    </w:p>
    <w:p w:rsidR="00F74748" w:rsidRPr="00CF02F3" w:rsidRDefault="00F74748" w:rsidP="00F74748">
      <w:pPr>
        <w:spacing w:after="0" w:line="288" w:lineRule="auto"/>
        <w:jc w:val="both"/>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t>Tổ chức ISO</w:t>
      </w:r>
    </w:p>
    <w:p w:rsidR="00F74748" w:rsidRPr="00CF02F3" w:rsidRDefault="00F74748" w:rsidP="00F74748">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ISO là tên viết tắt của Tổ chức Quốc tế về tiêu chuẩn hoá (International Organization for Standardization), được thành lập vào năm 1946 và chính thức hoạt động vào ngày 23/2/1947. Nhiệm vụ của ISO là thúc đẩy sự phát triển của vấn đề tiêu chuẩn hóa và những hoạt động có liên quan nhằm tạo điều kiện thuận lợi cho việc trao đổi hàng hóa, dịch vụ quốc tế và sự hợp tác phát triển trong các lĩnh vực trí tuệ, khoa học, kỹ thuật và mọi hoạt động kinh tế khác.</w:t>
      </w:r>
    </w:p>
    <w:p w:rsidR="00F74748" w:rsidRPr="00CF02F3" w:rsidRDefault="00F74748" w:rsidP="00F74748">
      <w:pPr>
        <w:spacing w:after="0" w:line="288" w:lineRule="auto"/>
        <w:jc w:val="both"/>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t>ISO 9000 là gì ?</w:t>
      </w:r>
    </w:p>
    <w:p w:rsidR="00F74748" w:rsidRPr="00CF02F3" w:rsidRDefault="00F74748" w:rsidP="00F74748">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ISO 9000 là bộ tiêu chuẩn do Tổ chức quốc tế về Tiêu chuẩn hóa (ISO) ban hành nhằm đưa ra các chuẩn mực cho hệ thống đảm  bảo chất lượng và có thể áp dụng rộng rãi trong các lĩnh vực sản xuất, kinh doanh và dịch vụ.</w:t>
      </w:r>
    </w:p>
    <w:p w:rsidR="00F74748" w:rsidRPr="00CF02F3" w:rsidRDefault="00F74748" w:rsidP="00F74748">
      <w:pPr>
        <w:spacing w:after="0" w:line="288" w:lineRule="auto"/>
        <w:jc w:val="both"/>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t>Bộ tiêu chuẩn ISO 9000 phiên bản 2000:</w:t>
      </w:r>
    </w:p>
    <w:p w:rsidR="00F74748" w:rsidRPr="00CF02F3" w:rsidRDefault="00F74748" w:rsidP="00F74748">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Bộ tiêu chuẩn ISO 9000 phiên bản 2000 gồm 4 tiêu chuẩn:</w:t>
      </w:r>
    </w:p>
    <w:p w:rsidR="00F74748" w:rsidRPr="00CF02F3" w:rsidRDefault="00F74748" w:rsidP="00F74748">
      <w:pPr>
        <w:spacing w:after="0" w:line="288" w:lineRule="auto"/>
        <w:jc w:val="both"/>
        <w:rPr>
          <w:rFonts w:ascii="Times New Roman" w:eastAsia="Times New Roman" w:hAnsi="Times New Roman" w:cs="Times New Roman"/>
          <w:sz w:val="26"/>
          <w:szCs w:val="26"/>
        </w:rPr>
      </w:pPr>
      <w:r w:rsidRPr="00CF02F3">
        <w:rPr>
          <w:rFonts w:ascii="Times New Roman" w:eastAsia="Arial" w:hAnsi="Times New Roman" w:cs="Times New Roman"/>
          <w:color w:val="000000"/>
          <w:sz w:val="26"/>
          <w:szCs w:val="26"/>
          <w:lang w:eastAsia="en-SG"/>
        </w:rPr>
        <w:t xml:space="preserve">1.  </w:t>
      </w:r>
      <w:r w:rsidRPr="00CF02F3">
        <w:rPr>
          <w:rFonts w:ascii="Times New Roman" w:eastAsia="Times New Roman" w:hAnsi="Times New Roman" w:cs="Times New Roman"/>
          <w:b/>
          <w:color w:val="000000"/>
          <w:sz w:val="26"/>
          <w:szCs w:val="26"/>
          <w:lang w:eastAsia="en-SG"/>
        </w:rPr>
        <w:t>ISO 9000: 2005:</w:t>
      </w:r>
      <w:r w:rsidRPr="00CF02F3">
        <w:rPr>
          <w:rFonts w:ascii="Times New Roman" w:eastAsia="Times New Roman" w:hAnsi="Times New Roman" w:cs="Times New Roman"/>
          <w:color w:val="000000"/>
          <w:sz w:val="26"/>
          <w:szCs w:val="26"/>
          <w:lang w:eastAsia="en-SG"/>
        </w:rPr>
        <w:t xml:space="preserve"> Hệ thống quản lý chất lượng - Cơ sở và từ vựng.</w:t>
      </w:r>
    </w:p>
    <w:p w:rsidR="00F74748" w:rsidRPr="00CF02F3" w:rsidRDefault="00F74748" w:rsidP="00F74748">
      <w:pPr>
        <w:spacing w:after="0" w:line="288" w:lineRule="auto"/>
        <w:jc w:val="both"/>
        <w:rPr>
          <w:rFonts w:ascii="Times New Roman" w:eastAsia="Times New Roman" w:hAnsi="Times New Roman" w:cs="Times New Roman"/>
          <w:sz w:val="26"/>
          <w:szCs w:val="26"/>
        </w:rPr>
      </w:pPr>
      <w:r w:rsidRPr="00CF02F3">
        <w:rPr>
          <w:rFonts w:ascii="Times New Roman" w:eastAsia="Arial" w:hAnsi="Times New Roman" w:cs="Times New Roman"/>
          <w:color w:val="000000"/>
          <w:sz w:val="26"/>
          <w:szCs w:val="26"/>
          <w:lang w:eastAsia="en-SG"/>
        </w:rPr>
        <w:t>2.  </w:t>
      </w:r>
      <w:r w:rsidRPr="00CF02F3">
        <w:rPr>
          <w:rFonts w:ascii="Times New Roman" w:eastAsia="Times New Roman" w:hAnsi="Times New Roman" w:cs="Times New Roman"/>
          <w:b/>
          <w:color w:val="000000"/>
          <w:sz w:val="26"/>
          <w:szCs w:val="26"/>
          <w:lang w:eastAsia="en-SG"/>
        </w:rPr>
        <w:t>ISO 9001: 2008:</w:t>
      </w:r>
      <w:r w:rsidRPr="00CF02F3">
        <w:rPr>
          <w:rFonts w:ascii="Times New Roman" w:eastAsia="Times New Roman" w:hAnsi="Times New Roman" w:cs="Times New Roman"/>
          <w:color w:val="000000"/>
          <w:sz w:val="26"/>
          <w:szCs w:val="26"/>
          <w:lang w:eastAsia="en-SG"/>
        </w:rPr>
        <w:t xml:space="preserve"> Hệ thống quản lý chất lượng -  Các yêu cầu.</w:t>
      </w:r>
    </w:p>
    <w:p w:rsidR="00F74748" w:rsidRPr="00CF02F3" w:rsidRDefault="00F74748" w:rsidP="00F74748">
      <w:pPr>
        <w:spacing w:after="0" w:line="288" w:lineRule="auto"/>
        <w:jc w:val="both"/>
        <w:rPr>
          <w:rFonts w:ascii="Times New Roman" w:eastAsia="Times New Roman" w:hAnsi="Times New Roman" w:cs="Times New Roman"/>
          <w:sz w:val="26"/>
          <w:szCs w:val="26"/>
        </w:rPr>
      </w:pPr>
      <w:r w:rsidRPr="00CF02F3">
        <w:rPr>
          <w:rFonts w:ascii="Times New Roman" w:eastAsia="Arial" w:hAnsi="Times New Roman" w:cs="Times New Roman"/>
          <w:color w:val="000000"/>
          <w:sz w:val="26"/>
          <w:szCs w:val="26"/>
          <w:lang w:eastAsia="en-SG"/>
        </w:rPr>
        <w:t>3.  </w:t>
      </w:r>
      <w:r w:rsidRPr="00CF02F3">
        <w:rPr>
          <w:rFonts w:ascii="Times New Roman" w:eastAsia="Times New Roman" w:hAnsi="Times New Roman" w:cs="Times New Roman"/>
          <w:b/>
          <w:color w:val="000000"/>
          <w:sz w:val="26"/>
          <w:szCs w:val="26"/>
          <w:lang w:eastAsia="en-SG"/>
        </w:rPr>
        <w:t>ISO 9004: 2000:</w:t>
      </w:r>
      <w:r w:rsidRPr="00CF02F3">
        <w:rPr>
          <w:rFonts w:ascii="Times New Roman" w:eastAsia="Times New Roman" w:hAnsi="Times New Roman" w:cs="Times New Roman"/>
          <w:color w:val="000000"/>
          <w:sz w:val="26"/>
          <w:szCs w:val="26"/>
          <w:lang w:eastAsia="en-SG"/>
        </w:rPr>
        <w:t xml:space="preserve"> Hệ thống quản lý chất lượng  - Hướng dẫn cải tiến hiệu quả.</w:t>
      </w:r>
    </w:p>
    <w:p w:rsidR="00F74748" w:rsidRPr="00CF02F3" w:rsidRDefault="00F74748" w:rsidP="00F74748">
      <w:pPr>
        <w:spacing w:after="0" w:line="288" w:lineRule="auto"/>
        <w:jc w:val="both"/>
        <w:rPr>
          <w:rFonts w:ascii="Times New Roman" w:eastAsia="Times New Roman" w:hAnsi="Times New Roman" w:cs="Times New Roman"/>
          <w:sz w:val="26"/>
          <w:szCs w:val="26"/>
        </w:rPr>
      </w:pPr>
      <w:r w:rsidRPr="00CF02F3">
        <w:rPr>
          <w:rFonts w:ascii="Times New Roman" w:eastAsia="Arial" w:hAnsi="Times New Roman" w:cs="Times New Roman"/>
          <w:color w:val="000000"/>
          <w:sz w:val="26"/>
          <w:szCs w:val="26"/>
          <w:lang w:eastAsia="en-SG"/>
        </w:rPr>
        <w:t>4.  </w:t>
      </w:r>
      <w:r w:rsidRPr="00CF02F3">
        <w:rPr>
          <w:rFonts w:ascii="Times New Roman" w:eastAsia="Times New Roman" w:hAnsi="Times New Roman" w:cs="Times New Roman"/>
          <w:b/>
          <w:color w:val="000000"/>
          <w:sz w:val="26"/>
          <w:szCs w:val="26"/>
          <w:lang w:eastAsia="en-SG"/>
        </w:rPr>
        <w:t>ISO 19011: 2002:</w:t>
      </w:r>
      <w:r w:rsidRPr="00CF02F3">
        <w:rPr>
          <w:rFonts w:ascii="Times New Roman" w:eastAsia="Times New Roman" w:hAnsi="Times New Roman" w:cs="Times New Roman"/>
          <w:color w:val="000000"/>
          <w:sz w:val="26"/>
          <w:szCs w:val="26"/>
          <w:lang w:eastAsia="en-SG"/>
        </w:rPr>
        <w:t xml:space="preserve"> Hướng dẫn đánh giá hệ thống quản lý chất lượng và môi trường. </w:t>
      </w:r>
    </w:p>
    <w:p w:rsidR="00F74748" w:rsidRPr="00CF02F3" w:rsidRDefault="00F74748" w:rsidP="00F74748">
      <w:pPr>
        <w:spacing w:after="0" w:line="288" w:lineRule="auto"/>
        <w:jc w:val="center"/>
        <w:rPr>
          <w:rFonts w:ascii="Times New Roman" w:eastAsia="Times New Roman" w:hAnsi="Times New Roman" w:cs="Times New Roman"/>
          <w:color w:val="000000"/>
          <w:sz w:val="26"/>
          <w:szCs w:val="26"/>
          <w:lang w:eastAsia="en-SG"/>
        </w:rPr>
      </w:pPr>
      <w:r w:rsidRPr="00CF02F3">
        <w:rPr>
          <w:rFonts w:ascii="Times New Roman" w:eastAsia="Times New Roman" w:hAnsi="Times New Roman" w:cs="Times New Roman"/>
          <w:color w:val="000000"/>
          <w:sz w:val="26"/>
          <w:szCs w:val="26"/>
          <w:lang w:eastAsia="en-SG"/>
        </w:rPr>
        <w:lastRenderedPageBreak/>
        <w:t> </w:t>
      </w:r>
    </w:p>
    <w:p w:rsidR="00F74748" w:rsidRPr="00CF02F3" w:rsidRDefault="00F74748" w:rsidP="00F74748">
      <w:pPr>
        <w:spacing w:after="0" w:line="288" w:lineRule="auto"/>
        <w:jc w:val="both"/>
        <w:rPr>
          <w:rFonts w:ascii="Times New Roman" w:eastAsia="Times New Roman" w:hAnsi="Times New Roman" w:cs="Times New Roman"/>
          <w:b/>
          <w:sz w:val="26"/>
          <w:szCs w:val="26"/>
          <w:lang w:val="vi-VN"/>
        </w:rPr>
      </w:pPr>
      <w:r w:rsidRPr="00CF02F3">
        <w:rPr>
          <w:rFonts w:ascii="Times New Roman" w:eastAsia="Times New Roman" w:hAnsi="Times New Roman" w:cs="Times New Roman"/>
          <w:b/>
          <w:sz w:val="26"/>
          <w:szCs w:val="26"/>
          <w:lang w:val="vi-VN"/>
        </w:rPr>
        <w:t>Triết lý quản lý của Bộ ISO 9000</w:t>
      </w:r>
    </w:p>
    <w:p w:rsidR="00F74748" w:rsidRPr="00CF02F3" w:rsidRDefault="00F74748" w:rsidP="00F74748">
      <w:pPr>
        <w:spacing w:after="0" w:line="288" w:lineRule="auto"/>
        <w:jc w:val="both"/>
        <w:rPr>
          <w:rFonts w:ascii="Times New Roman" w:eastAsia="Times New Roman" w:hAnsi="Times New Roman" w:cs="Times New Roman"/>
          <w:sz w:val="26"/>
          <w:szCs w:val="26"/>
          <w:lang w:val="vi-VN"/>
        </w:rPr>
      </w:pPr>
      <w:r w:rsidRPr="00CF02F3">
        <w:rPr>
          <w:rFonts w:ascii="Times New Roman" w:eastAsia="Times New Roman" w:hAnsi="Times New Roman" w:cs="Times New Roman"/>
          <w:sz w:val="26"/>
          <w:szCs w:val="26"/>
          <w:lang w:val="vi-VN"/>
        </w:rPr>
        <w:t>Tiêu chuẩn chất lượng sẽ bổ sung cho các đặc tính kỹ thuật của sản phẩm.</w:t>
      </w:r>
    </w:p>
    <w:p w:rsidR="00F74748" w:rsidRPr="00CF02F3" w:rsidRDefault="00F74748" w:rsidP="00F74748">
      <w:pPr>
        <w:spacing w:after="0" w:line="288" w:lineRule="auto"/>
        <w:jc w:val="both"/>
        <w:rPr>
          <w:rFonts w:ascii="Times New Roman" w:eastAsia="Times New Roman" w:hAnsi="Times New Roman" w:cs="Times New Roman"/>
          <w:sz w:val="26"/>
          <w:szCs w:val="26"/>
          <w:lang w:val="vi-VN"/>
        </w:rPr>
      </w:pPr>
      <w:r w:rsidRPr="00CF02F3">
        <w:rPr>
          <w:rFonts w:ascii="Times New Roman" w:eastAsia="Times New Roman" w:hAnsi="Times New Roman" w:cs="Times New Roman"/>
          <w:sz w:val="26"/>
          <w:szCs w:val="26"/>
          <w:lang w:val="vi-VN"/>
        </w:rPr>
        <w:t>Hệ thống quản lý chất lượng (HTQLCL) sẽ khác nhau trong các tổ chức khác nhau.</w:t>
      </w:r>
    </w:p>
    <w:p w:rsidR="00F74748" w:rsidRPr="00CF02F3" w:rsidRDefault="00F74748" w:rsidP="00F74748">
      <w:pPr>
        <w:spacing w:after="0" w:line="288" w:lineRule="auto"/>
        <w:jc w:val="both"/>
        <w:rPr>
          <w:rFonts w:ascii="Times New Roman" w:eastAsia="Times New Roman" w:hAnsi="Times New Roman" w:cs="Times New Roman"/>
          <w:sz w:val="26"/>
          <w:szCs w:val="26"/>
          <w:lang w:val="vi-VN"/>
        </w:rPr>
      </w:pPr>
      <w:r w:rsidRPr="00CF02F3">
        <w:rPr>
          <w:rFonts w:ascii="Times New Roman" w:eastAsia="Times New Roman" w:hAnsi="Times New Roman" w:cs="Times New Roman"/>
          <w:sz w:val="26"/>
          <w:szCs w:val="26"/>
          <w:lang w:val="vi-VN"/>
        </w:rPr>
        <w:t>Mục đích của ISO 9000 là cung cấp hướng dẫn để phát triển HTQLCL có hiệu quả chứ không phải chuẩn hóa HTQLCL để thực hiện.</w:t>
      </w:r>
    </w:p>
    <w:p w:rsidR="00F74748" w:rsidRPr="00CF02F3" w:rsidRDefault="00F74748" w:rsidP="00F74748">
      <w:pPr>
        <w:spacing w:after="0" w:line="288" w:lineRule="auto"/>
        <w:jc w:val="both"/>
        <w:rPr>
          <w:rFonts w:ascii="Times New Roman" w:eastAsia="Times New Roman" w:hAnsi="Times New Roman" w:cs="Times New Roman"/>
          <w:sz w:val="26"/>
          <w:szCs w:val="26"/>
          <w:lang w:val="vi-VN"/>
        </w:rPr>
      </w:pPr>
      <w:r w:rsidRPr="00CF02F3">
        <w:rPr>
          <w:rFonts w:ascii="Times New Roman" w:eastAsia="Times New Roman" w:hAnsi="Times New Roman" w:cs="Times New Roman"/>
          <w:sz w:val="26"/>
          <w:szCs w:val="26"/>
          <w:lang w:val="vi-VN"/>
        </w:rPr>
        <w:t>HTQLCL theo ISO 9000 dựa trên mô hình MBP lấy phòng ngừa làm phương châm trong suốt chu kỳ sống của sản phẩm.</w:t>
      </w:r>
    </w:p>
    <w:p w:rsidR="00F74748" w:rsidRPr="00CF02F3" w:rsidRDefault="00F74748" w:rsidP="00F74748">
      <w:pPr>
        <w:spacing w:after="0" w:line="288" w:lineRule="auto"/>
        <w:jc w:val="both"/>
        <w:rPr>
          <w:rFonts w:ascii="Times New Roman" w:eastAsia="Times New Roman" w:hAnsi="Times New Roman" w:cs="Times New Roman"/>
          <w:sz w:val="26"/>
          <w:szCs w:val="26"/>
          <w:lang w:val="vi-VN"/>
        </w:rPr>
      </w:pPr>
      <w:hyperlink r:id="rId12" w:history="1">
        <w:r w:rsidRPr="00CF02F3">
          <w:rPr>
            <w:rFonts w:ascii="Times New Roman" w:eastAsia="Times New Roman" w:hAnsi="Times New Roman" w:cs="Times New Roman"/>
            <w:b/>
            <w:bCs/>
            <w:iCs/>
            <w:sz w:val="26"/>
            <w:szCs w:val="26"/>
            <w:lang w:val="vi-VN"/>
          </w:rPr>
          <w:t>Nguyên tắc quản lý chất lượng theo tiêu chuẩn ISO là gì?</w:t>
        </w:r>
        <w:r w:rsidRPr="00CF02F3">
          <w:rPr>
            <w:rFonts w:ascii="Times New Roman" w:eastAsia="Times New Roman" w:hAnsi="Times New Roman" w:cs="Times New Roman"/>
            <w:b/>
            <w:bCs/>
            <w:sz w:val="26"/>
            <w:szCs w:val="26"/>
            <w:lang w:val="vi-VN"/>
          </w:rPr>
          <w:t xml:space="preserve"> </w:t>
        </w:r>
      </w:hyperlink>
    </w:p>
    <w:p w:rsidR="00F74748" w:rsidRPr="00CF02F3" w:rsidRDefault="00F74748" w:rsidP="00F74748">
      <w:pPr>
        <w:spacing w:after="0" w:line="288" w:lineRule="auto"/>
        <w:jc w:val="both"/>
        <w:rPr>
          <w:rFonts w:ascii="Times New Roman" w:eastAsia="Times New Roman" w:hAnsi="Times New Roman" w:cs="Times New Roman"/>
          <w:sz w:val="26"/>
          <w:szCs w:val="26"/>
          <w:lang w:val="vi-VN"/>
        </w:rPr>
      </w:pPr>
      <w:r w:rsidRPr="00CF02F3">
        <w:rPr>
          <w:rFonts w:ascii="Times New Roman" w:eastAsia="Times New Roman" w:hAnsi="Times New Roman" w:cs="Times New Roman"/>
          <w:sz w:val="26"/>
          <w:szCs w:val="26"/>
          <w:lang w:val="vi-VN"/>
        </w:rPr>
        <w:t>Có 8 nguyên tắc quản lý chất lượng theo tiêu chuẩn ISO, đó là:</w:t>
      </w:r>
    </w:p>
    <w:p w:rsidR="00F74748" w:rsidRPr="00CF02F3" w:rsidRDefault="00F74748" w:rsidP="00F74748">
      <w:pPr>
        <w:spacing w:after="0" w:line="288" w:lineRule="auto"/>
        <w:jc w:val="both"/>
        <w:rPr>
          <w:rFonts w:ascii="Times New Roman" w:eastAsia="Times New Roman" w:hAnsi="Times New Roman" w:cs="Times New Roman"/>
          <w:sz w:val="26"/>
          <w:szCs w:val="26"/>
          <w:lang w:val="vi-VN"/>
        </w:rPr>
      </w:pPr>
      <w:r w:rsidRPr="00CF02F3">
        <w:rPr>
          <w:rFonts w:ascii="Times New Roman" w:eastAsia="Times New Roman" w:hAnsi="Times New Roman" w:cs="Times New Roman"/>
          <w:b/>
          <w:bCs/>
          <w:i/>
          <w:iCs/>
          <w:sz w:val="26"/>
          <w:szCs w:val="26"/>
          <w:lang w:val="vi-VN"/>
        </w:rPr>
        <w:t>Hướng về khách hàng.</w:t>
      </w:r>
    </w:p>
    <w:p w:rsidR="00F74748" w:rsidRPr="00CF02F3" w:rsidRDefault="00F74748" w:rsidP="00F74748">
      <w:pPr>
        <w:spacing w:after="0" w:line="288" w:lineRule="auto"/>
        <w:jc w:val="both"/>
        <w:rPr>
          <w:rFonts w:ascii="Times New Roman" w:eastAsia="Times New Roman" w:hAnsi="Times New Roman" w:cs="Times New Roman"/>
          <w:sz w:val="26"/>
          <w:szCs w:val="26"/>
          <w:lang w:val="vi-VN"/>
        </w:rPr>
      </w:pPr>
      <w:r w:rsidRPr="00CF02F3">
        <w:rPr>
          <w:rFonts w:ascii="Times New Roman" w:eastAsia="Times New Roman" w:hAnsi="Times New Roman" w:cs="Times New Roman"/>
          <w:sz w:val="26"/>
          <w:szCs w:val="26"/>
          <w:lang w:val="vi-VN"/>
        </w:rPr>
        <w:t xml:space="preserve">       Tổ chức phụ thuộc vào khách hàng, do đó tổ chức phải thấu hiểu nhu cầu hiện tại và tương lai của khách hàng, phải đáp ứng yêu cầu của khách hàng và nổ lực đáp ứng vượt mong đợi của khách hàng. </w:t>
      </w:r>
    </w:p>
    <w:p w:rsidR="00F74748" w:rsidRPr="00CF02F3" w:rsidRDefault="00F74748" w:rsidP="00F74748">
      <w:pPr>
        <w:spacing w:after="0" w:line="288" w:lineRule="auto"/>
        <w:jc w:val="both"/>
        <w:rPr>
          <w:rFonts w:ascii="Times New Roman" w:eastAsia="Times New Roman" w:hAnsi="Times New Roman" w:cs="Times New Roman"/>
          <w:sz w:val="26"/>
          <w:szCs w:val="26"/>
          <w:lang w:val="vi-VN"/>
        </w:rPr>
      </w:pPr>
      <w:r w:rsidRPr="00CF02F3">
        <w:rPr>
          <w:rFonts w:ascii="Times New Roman" w:eastAsia="Times New Roman" w:hAnsi="Times New Roman" w:cs="Times New Roman"/>
          <w:b/>
          <w:bCs/>
          <w:sz w:val="26"/>
          <w:szCs w:val="26"/>
          <w:lang w:val="vi-VN"/>
        </w:rPr>
        <w:t>      </w:t>
      </w:r>
      <w:r w:rsidRPr="00CF02F3">
        <w:rPr>
          <w:rFonts w:ascii="Times New Roman" w:eastAsia="Times New Roman" w:hAnsi="Times New Roman" w:cs="Times New Roman"/>
          <w:b/>
          <w:bCs/>
          <w:i/>
          <w:iCs/>
          <w:sz w:val="26"/>
          <w:szCs w:val="26"/>
          <w:lang w:val="vi-VN"/>
        </w:rPr>
        <w:t>Sự lãnh đạo.</w:t>
      </w:r>
    </w:p>
    <w:p w:rsidR="00F74748" w:rsidRPr="00CF02F3" w:rsidRDefault="00F74748" w:rsidP="00F74748">
      <w:pPr>
        <w:spacing w:after="0" w:line="288" w:lineRule="auto"/>
        <w:jc w:val="both"/>
        <w:rPr>
          <w:rFonts w:ascii="Times New Roman" w:eastAsia="Times New Roman" w:hAnsi="Times New Roman" w:cs="Times New Roman"/>
          <w:sz w:val="26"/>
          <w:szCs w:val="26"/>
          <w:lang w:val="vi-VN"/>
        </w:rPr>
      </w:pPr>
      <w:r w:rsidRPr="00CF02F3">
        <w:rPr>
          <w:rFonts w:ascii="Times New Roman" w:eastAsia="Times New Roman" w:hAnsi="Times New Roman" w:cs="Times New Roman"/>
          <w:sz w:val="26"/>
          <w:szCs w:val="26"/>
          <w:lang w:val="vi-VN"/>
        </w:rPr>
        <w:t xml:space="preserve">       Người lãnh đạo thiết lập sự thống nhất về mục đích và hướng đi của tổ chức. Họ tạo ra và duy trì môi trường nội bộ, trong đó mọi người đều có thể huy động đầy đủ để đạt được mục tiêu của tổ chức. </w:t>
      </w:r>
    </w:p>
    <w:p w:rsidR="00F74748" w:rsidRPr="00CF02F3" w:rsidRDefault="00F74748" w:rsidP="00F74748">
      <w:pPr>
        <w:spacing w:after="0" w:line="288" w:lineRule="auto"/>
        <w:jc w:val="both"/>
        <w:rPr>
          <w:rFonts w:ascii="Times New Roman" w:eastAsia="Times New Roman" w:hAnsi="Times New Roman" w:cs="Times New Roman"/>
          <w:sz w:val="26"/>
          <w:szCs w:val="26"/>
          <w:lang w:val="vi-VN"/>
        </w:rPr>
      </w:pPr>
      <w:r w:rsidRPr="00CF02F3">
        <w:rPr>
          <w:rFonts w:ascii="Times New Roman" w:eastAsia="Times New Roman" w:hAnsi="Times New Roman" w:cs="Times New Roman"/>
          <w:b/>
          <w:bCs/>
          <w:sz w:val="26"/>
          <w:szCs w:val="26"/>
          <w:lang w:val="vi-VN"/>
        </w:rPr>
        <w:t>      </w:t>
      </w:r>
      <w:r w:rsidRPr="00CF02F3">
        <w:rPr>
          <w:rFonts w:ascii="Times New Roman" w:eastAsia="Times New Roman" w:hAnsi="Times New Roman" w:cs="Times New Roman"/>
          <w:b/>
          <w:bCs/>
          <w:i/>
          <w:iCs/>
          <w:sz w:val="26"/>
          <w:szCs w:val="26"/>
          <w:lang w:val="vi-VN"/>
        </w:rPr>
        <w:t>Sự tham gia của mọi thành viên</w:t>
      </w:r>
      <w:r w:rsidRPr="00CF02F3">
        <w:rPr>
          <w:rFonts w:ascii="Times New Roman" w:eastAsia="Times New Roman" w:hAnsi="Times New Roman" w:cs="Times New Roman"/>
          <w:sz w:val="26"/>
          <w:szCs w:val="26"/>
          <w:lang w:val="vi-VN"/>
        </w:rPr>
        <w:t>.</w:t>
      </w:r>
    </w:p>
    <w:p w:rsidR="00F74748" w:rsidRPr="00CF02F3" w:rsidRDefault="00F74748" w:rsidP="00F74748">
      <w:pPr>
        <w:spacing w:after="0" w:line="288" w:lineRule="auto"/>
        <w:jc w:val="both"/>
        <w:rPr>
          <w:rFonts w:ascii="Times New Roman" w:eastAsia="Times New Roman" w:hAnsi="Times New Roman" w:cs="Times New Roman"/>
          <w:sz w:val="26"/>
          <w:szCs w:val="26"/>
          <w:lang w:val="vi-VN"/>
        </w:rPr>
      </w:pPr>
      <w:r w:rsidRPr="00CF02F3">
        <w:rPr>
          <w:rFonts w:ascii="Times New Roman" w:eastAsia="Times New Roman" w:hAnsi="Times New Roman" w:cs="Times New Roman"/>
          <w:sz w:val="26"/>
          <w:szCs w:val="26"/>
          <w:lang w:val="vi-VN"/>
        </w:rPr>
        <w:t xml:space="preserve">       Con người là yếu tố quan trọng nhất ảnh hưởng đến quá trình hình thành chất lượng. </w:t>
      </w:r>
    </w:p>
    <w:p w:rsidR="00F74748" w:rsidRPr="00CF02F3" w:rsidRDefault="00F74748" w:rsidP="00F74748">
      <w:pPr>
        <w:spacing w:after="0" w:line="288" w:lineRule="auto"/>
        <w:jc w:val="both"/>
        <w:rPr>
          <w:rFonts w:ascii="Times New Roman" w:eastAsia="Times New Roman" w:hAnsi="Times New Roman" w:cs="Times New Roman"/>
          <w:sz w:val="26"/>
          <w:szCs w:val="26"/>
          <w:lang w:val="vi-VN"/>
        </w:rPr>
      </w:pPr>
      <w:r w:rsidRPr="00CF02F3">
        <w:rPr>
          <w:rFonts w:ascii="Times New Roman" w:eastAsia="Times New Roman" w:hAnsi="Times New Roman" w:cs="Times New Roman"/>
          <w:b/>
          <w:bCs/>
          <w:sz w:val="26"/>
          <w:szCs w:val="26"/>
          <w:lang w:val="vi-VN"/>
        </w:rPr>
        <w:t>      </w:t>
      </w:r>
      <w:r w:rsidRPr="00CF02F3">
        <w:rPr>
          <w:rFonts w:ascii="Times New Roman" w:eastAsia="Times New Roman" w:hAnsi="Times New Roman" w:cs="Times New Roman"/>
          <w:b/>
          <w:bCs/>
          <w:i/>
          <w:iCs/>
          <w:sz w:val="26"/>
          <w:szCs w:val="26"/>
          <w:lang w:val="vi-VN"/>
        </w:rPr>
        <w:t>Tiếp cận theo quá trình.</w:t>
      </w:r>
    </w:p>
    <w:p w:rsidR="00F74748" w:rsidRPr="00CF02F3" w:rsidRDefault="00F74748" w:rsidP="00F74748">
      <w:pPr>
        <w:spacing w:after="0" w:line="288" w:lineRule="auto"/>
        <w:jc w:val="both"/>
        <w:rPr>
          <w:rFonts w:ascii="Times New Roman" w:eastAsia="Times New Roman" w:hAnsi="Times New Roman" w:cs="Times New Roman"/>
          <w:sz w:val="26"/>
          <w:szCs w:val="26"/>
          <w:lang w:val="vi-VN"/>
        </w:rPr>
      </w:pPr>
      <w:r w:rsidRPr="00CF02F3">
        <w:rPr>
          <w:rFonts w:ascii="Times New Roman" w:eastAsia="Times New Roman" w:hAnsi="Times New Roman" w:cs="Times New Roman"/>
          <w:b/>
          <w:bCs/>
          <w:sz w:val="26"/>
          <w:szCs w:val="26"/>
          <w:lang w:val="vi-VN"/>
        </w:rPr>
        <w:t xml:space="preserve">       </w:t>
      </w:r>
      <w:r w:rsidRPr="00CF02F3">
        <w:rPr>
          <w:rFonts w:ascii="Times New Roman" w:eastAsia="Times New Roman" w:hAnsi="Times New Roman" w:cs="Times New Roman"/>
          <w:sz w:val="26"/>
          <w:szCs w:val="26"/>
          <w:lang w:val="vi-VN"/>
        </w:rPr>
        <w:t xml:space="preserve">Kết quả mong muốn sẽ đạt được một cách hiệu quả khi các nguồn lực và các hoạt động liên quan được quản lý như một quá trình. </w:t>
      </w:r>
    </w:p>
    <w:p w:rsidR="00F74748" w:rsidRPr="00CF02F3" w:rsidRDefault="00F74748" w:rsidP="00F74748">
      <w:pPr>
        <w:spacing w:after="0" w:line="288" w:lineRule="auto"/>
        <w:jc w:val="both"/>
        <w:rPr>
          <w:rFonts w:ascii="Times New Roman" w:eastAsia="Times New Roman" w:hAnsi="Times New Roman" w:cs="Times New Roman"/>
          <w:sz w:val="26"/>
          <w:szCs w:val="26"/>
          <w:lang w:val="vi-VN"/>
        </w:rPr>
      </w:pPr>
      <w:r w:rsidRPr="00CF02F3">
        <w:rPr>
          <w:rFonts w:ascii="Times New Roman" w:eastAsia="Times New Roman" w:hAnsi="Times New Roman" w:cs="Times New Roman"/>
          <w:b/>
          <w:bCs/>
          <w:sz w:val="26"/>
          <w:szCs w:val="26"/>
          <w:lang w:val="vi-VN"/>
        </w:rPr>
        <w:t>     </w:t>
      </w:r>
    </w:p>
    <w:p w:rsidR="00F74748" w:rsidRPr="00CF02F3" w:rsidRDefault="00F74748" w:rsidP="00F74748">
      <w:pPr>
        <w:spacing w:after="0" w:line="288" w:lineRule="auto"/>
        <w:jc w:val="both"/>
        <w:rPr>
          <w:rFonts w:ascii="Times New Roman" w:eastAsia="Times New Roman" w:hAnsi="Times New Roman" w:cs="Times New Roman"/>
          <w:b/>
          <w:sz w:val="26"/>
          <w:szCs w:val="26"/>
          <w:lang w:val="vi-VN"/>
        </w:rPr>
      </w:pPr>
      <w:r w:rsidRPr="00CF02F3">
        <w:rPr>
          <w:rFonts w:ascii="Times New Roman" w:eastAsia="Times New Roman" w:hAnsi="Times New Roman" w:cs="Times New Roman"/>
          <w:b/>
          <w:sz w:val="26"/>
          <w:szCs w:val="26"/>
          <w:lang w:val="vi-VN"/>
        </w:rPr>
        <w:t>Lợi ích của việc áp dụng ISO đối với doanh nghiệp.</w:t>
      </w:r>
    </w:p>
    <w:p w:rsidR="00F74748" w:rsidRPr="00CF02F3" w:rsidRDefault="00F74748" w:rsidP="00F74748">
      <w:pPr>
        <w:spacing w:after="0" w:line="288" w:lineRule="auto"/>
        <w:jc w:val="both"/>
        <w:rPr>
          <w:rFonts w:ascii="Times New Roman" w:eastAsia="Times New Roman" w:hAnsi="Times New Roman" w:cs="Times New Roman"/>
          <w:b/>
          <w:sz w:val="26"/>
          <w:szCs w:val="26"/>
          <w:lang w:val="vi-VN"/>
        </w:rPr>
      </w:pPr>
      <w:r w:rsidRPr="00CF02F3">
        <w:rPr>
          <w:rFonts w:ascii="Times New Roman" w:eastAsia="Times New Roman" w:hAnsi="Times New Roman" w:cs="Times New Roman"/>
          <w:b/>
          <w:sz w:val="26"/>
          <w:szCs w:val="26"/>
          <w:lang w:val="vi-VN"/>
        </w:rPr>
        <w:t>Đối với doanh nghiệp:</w:t>
      </w:r>
    </w:p>
    <w:p w:rsidR="00F74748" w:rsidRPr="00CF02F3" w:rsidRDefault="00F74748" w:rsidP="00C6657B">
      <w:pPr>
        <w:numPr>
          <w:ilvl w:val="0"/>
          <w:numId w:val="16"/>
        </w:numPr>
        <w:spacing w:after="0" w:line="288" w:lineRule="auto"/>
        <w:jc w:val="both"/>
        <w:rPr>
          <w:rFonts w:ascii="Times New Roman" w:eastAsia="Times New Roman" w:hAnsi="Times New Roman" w:cs="Times New Roman"/>
          <w:sz w:val="26"/>
          <w:szCs w:val="26"/>
          <w:lang w:val="vi-VN"/>
        </w:rPr>
      </w:pPr>
      <w:r w:rsidRPr="00CF02F3">
        <w:rPr>
          <w:rFonts w:ascii="Times New Roman" w:eastAsia="Times New Roman" w:hAnsi="Times New Roman" w:cs="Times New Roman"/>
          <w:sz w:val="26"/>
          <w:szCs w:val="26"/>
          <w:lang w:val="vi-VN"/>
        </w:rPr>
        <w:t>Tạo nền móng cho sản phẩm có chất lượng</w:t>
      </w:r>
    </w:p>
    <w:p w:rsidR="00F74748" w:rsidRPr="00CF02F3" w:rsidRDefault="00F74748" w:rsidP="00C6657B">
      <w:pPr>
        <w:numPr>
          <w:ilvl w:val="0"/>
          <w:numId w:val="16"/>
        </w:numPr>
        <w:spacing w:after="0" w:line="288" w:lineRule="auto"/>
        <w:jc w:val="both"/>
        <w:rPr>
          <w:rFonts w:ascii="Times New Roman" w:eastAsia="Times New Roman" w:hAnsi="Times New Roman" w:cs="Times New Roman"/>
          <w:sz w:val="26"/>
          <w:szCs w:val="26"/>
          <w:lang w:val="vi-VN"/>
        </w:rPr>
      </w:pPr>
      <w:r w:rsidRPr="00CF02F3">
        <w:rPr>
          <w:rFonts w:ascii="Times New Roman" w:eastAsia="Times New Roman" w:hAnsi="Times New Roman" w:cs="Times New Roman"/>
          <w:sz w:val="26"/>
          <w:szCs w:val="26"/>
          <w:lang w:val="vi-VN"/>
        </w:rPr>
        <w:t>Tăng năng suất, giảm giá thành</w:t>
      </w:r>
    </w:p>
    <w:p w:rsidR="00F74748" w:rsidRPr="00CF02F3" w:rsidRDefault="00F74748" w:rsidP="00C6657B">
      <w:pPr>
        <w:numPr>
          <w:ilvl w:val="0"/>
          <w:numId w:val="16"/>
        </w:num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Tăng khả năng cạnh tranh</w:t>
      </w:r>
    </w:p>
    <w:p w:rsidR="00F74748" w:rsidRPr="00CF02F3" w:rsidRDefault="00F74748" w:rsidP="00F74748">
      <w:pPr>
        <w:spacing w:after="0" w:line="288" w:lineRule="auto"/>
        <w:jc w:val="both"/>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t>Đối với công nhân:</w:t>
      </w:r>
    </w:p>
    <w:p w:rsidR="00F74748" w:rsidRPr="00CF02F3" w:rsidRDefault="00F74748" w:rsidP="00C6657B">
      <w:pPr>
        <w:numPr>
          <w:ilvl w:val="2"/>
          <w:numId w:val="14"/>
        </w:num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Cung cấp một phương pháp làm việc tốt</w:t>
      </w:r>
    </w:p>
    <w:p w:rsidR="00F74748" w:rsidRPr="00CF02F3" w:rsidRDefault="00F74748" w:rsidP="00C6657B">
      <w:pPr>
        <w:numPr>
          <w:ilvl w:val="2"/>
          <w:numId w:val="14"/>
        </w:num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Phân rõ trách nhiệm và quyền hạn</w:t>
      </w:r>
    </w:p>
    <w:p w:rsidR="00F74748" w:rsidRPr="00CF02F3" w:rsidRDefault="00F74748" w:rsidP="00C6657B">
      <w:pPr>
        <w:numPr>
          <w:ilvl w:val="2"/>
          <w:numId w:val="14"/>
        </w:num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Có cơ hội học hỏi và chia sẻ kinh nghiệm</w:t>
      </w:r>
    </w:p>
    <w:p w:rsidR="00F74748" w:rsidRPr="00CF02F3" w:rsidRDefault="00F74748" w:rsidP="00C6657B">
      <w:pPr>
        <w:numPr>
          <w:ilvl w:val="2"/>
          <w:numId w:val="14"/>
        </w:num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Các quyền lợi của công nhân được tôn trọng. Doanh nghiệp luôn lắng nghe và xem xét mức độ hài lòng của công nhân để có những cải tiến phù hợp</w:t>
      </w:r>
    </w:p>
    <w:p w:rsidR="00F74748" w:rsidRPr="00CF02F3" w:rsidRDefault="00F74748" w:rsidP="00F74748">
      <w:pPr>
        <w:spacing w:after="0" w:line="288" w:lineRule="auto"/>
        <w:jc w:val="both"/>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t>Đối với khách hàng:</w:t>
      </w:r>
    </w:p>
    <w:p w:rsidR="00F74748" w:rsidRPr="00CF02F3" w:rsidRDefault="00F74748" w:rsidP="00C6657B">
      <w:pPr>
        <w:numPr>
          <w:ilvl w:val="1"/>
          <w:numId w:val="15"/>
        </w:num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Được cung cấp các sản phẩm và dịch vụ thoả mãn yêu cầu và vượt sự mong đợi</w:t>
      </w:r>
    </w:p>
    <w:p w:rsidR="00F74748" w:rsidRDefault="00F74748" w:rsidP="00F74748">
      <w:pPr>
        <w:spacing w:after="0" w:line="288" w:lineRule="auto"/>
        <w:contextualSpacing/>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lastRenderedPageBreak/>
        <w:t>Có niềm tin đối với nhà sản xuất (tổ chức)</w:t>
      </w:r>
    </w:p>
    <w:p w:rsidR="00AA161F" w:rsidRPr="00AA161F" w:rsidRDefault="00AA161F" w:rsidP="00F74748">
      <w:pPr>
        <w:spacing w:after="0" w:line="288" w:lineRule="auto"/>
        <w:contextualSpacing/>
        <w:jc w:val="both"/>
        <w:rPr>
          <w:rFonts w:ascii="Times New Roman" w:eastAsia="Times New Roman" w:hAnsi="Times New Roman" w:cs="Times New Roman"/>
          <w:b/>
          <w:sz w:val="26"/>
          <w:szCs w:val="26"/>
        </w:rPr>
      </w:pPr>
      <w:r w:rsidRPr="00AA161F">
        <w:rPr>
          <w:rFonts w:ascii="Times New Roman" w:eastAsia="Times New Roman" w:hAnsi="Times New Roman" w:cs="Times New Roman"/>
          <w:b/>
          <w:sz w:val="26"/>
          <w:szCs w:val="26"/>
        </w:rPr>
        <w:t xml:space="preserve">Chương 4: </w:t>
      </w:r>
      <w:r w:rsidRPr="00AA161F">
        <w:rPr>
          <w:rFonts w:ascii="Times New Roman" w:eastAsia="Times New Roman" w:hAnsi="Times New Roman" w:cs="Times New Roman"/>
          <w:b/>
          <w:sz w:val="32"/>
          <w:szCs w:val="32"/>
        </w:rPr>
        <w:t>KIỂM TRA VÀ ĐÁNH GIÁ CHẤT LƯỢNG SẢN PHẨM TRONG DOANH NGHIỆP MAY</w:t>
      </w:r>
    </w:p>
    <w:p w:rsidR="00F74748" w:rsidRDefault="00F74748" w:rsidP="00F74748">
      <w:pPr>
        <w:spacing w:after="0" w:line="288" w:lineRule="auto"/>
        <w:contextualSpacing/>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ab/>
      </w:r>
      <w:r w:rsidR="00AA161F">
        <w:rPr>
          <w:rFonts w:ascii="Times New Roman" w:eastAsia="Times New Roman" w:hAnsi="Times New Roman" w:cs="Times New Roman"/>
          <w:sz w:val="26"/>
          <w:szCs w:val="26"/>
        </w:rPr>
        <w:t>1. Kiểm tra chất lượng sản phẩm:</w:t>
      </w:r>
    </w:p>
    <w:p w:rsidR="00AA161F" w:rsidRPr="00AA161F" w:rsidRDefault="00AA161F" w:rsidP="00AA161F">
      <w:pPr>
        <w:spacing w:after="0" w:line="288" w:lineRule="auto"/>
        <w:jc w:val="both"/>
        <w:rPr>
          <w:rFonts w:ascii="Times New Roman" w:eastAsia="Times New Roman" w:hAnsi="Times New Roman" w:cs="Times New Roman"/>
          <w:b/>
          <w:sz w:val="26"/>
          <w:szCs w:val="26"/>
        </w:rPr>
      </w:pPr>
      <w:r w:rsidRPr="00AA161F">
        <w:rPr>
          <w:rFonts w:ascii="Times New Roman" w:eastAsia="Times New Roman" w:hAnsi="Times New Roman" w:cs="Times New Roman"/>
          <w:b/>
          <w:sz w:val="26"/>
          <w:szCs w:val="26"/>
        </w:rPr>
        <w:t>Vai trò bộ phận KCS</w:t>
      </w:r>
    </w:p>
    <w:p w:rsidR="00AA161F" w:rsidRPr="00AA161F" w:rsidRDefault="00AA161F" w:rsidP="00AA161F">
      <w:pPr>
        <w:spacing w:after="0" w:line="288" w:lineRule="auto"/>
        <w:jc w:val="both"/>
        <w:rPr>
          <w:rFonts w:ascii="Times New Roman" w:eastAsia="Times New Roman" w:hAnsi="Times New Roman" w:cs="Times New Roman"/>
          <w:sz w:val="26"/>
          <w:szCs w:val="26"/>
        </w:rPr>
      </w:pPr>
      <w:r w:rsidRPr="00AA161F">
        <w:rPr>
          <w:rFonts w:ascii="Times New Roman" w:eastAsia="Times New Roman" w:hAnsi="Times New Roman" w:cs="Times New Roman"/>
          <w:sz w:val="26"/>
          <w:szCs w:val="26"/>
        </w:rPr>
        <w:t xml:space="preserve">Chất lượng sản phẩm ngành may khác với chất lượng sản phẩm nói chung là chất lượng các sản phẩm do công nghệ may tạo ra. Chất lượng sản phẩm may phục vụ cho các mục đích sau: </w:t>
      </w:r>
    </w:p>
    <w:p w:rsidR="00AA161F" w:rsidRPr="00AA161F" w:rsidRDefault="00AA161F" w:rsidP="00C6657B">
      <w:pPr>
        <w:numPr>
          <w:ilvl w:val="0"/>
          <w:numId w:val="17"/>
        </w:numPr>
        <w:spacing w:after="0" w:line="288" w:lineRule="auto"/>
        <w:contextualSpacing/>
        <w:jc w:val="both"/>
        <w:rPr>
          <w:rFonts w:ascii="Times New Roman" w:eastAsia="Times New Roman" w:hAnsi="Times New Roman" w:cs="Times New Roman"/>
          <w:sz w:val="26"/>
          <w:szCs w:val="26"/>
        </w:rPr>
      </w:pPr>
      <w:r w:rsidRPr="00AA161F">
        <w:rPr>
          <w:rFonts w:ascii="Times New Roman" w:eastAsia="Times New Roman" w:hAnsi="Times New Roman" w:cs="Times New Roman"/>
          <w:sz w:val="26"/>
          <w:szCs w:val="26"/>
        </w:rPr>
        <w:t xml:space="preserve">Bảo vệ cơ thể con người về mặt sức khỏe </w:t>
      </w:r>
    </w:p>
    <w:p w:rsidR="00AA161F" w:rsidRPr="00AA161F" w:rsidRDefault="00AA161F" w:rsidP="00C6657B">
      <w:pPr>
        <w:numPr>
          <w:ilvl w:val="0"/>
          <w:numId w:val="17"/>
        </w:numPr>
        <w:spacing w:after="0" w:line="288" w:lineRule="auto"/>
        <w:contextualSpacing/>
        <w:jc w:val="both"/>
        <w:rPr>
          <w:rFonts w:ascii="Times New Roman" w:eastAsia="Times New Roman" w:hAnsi="Times New Roman" w:cs="Times New Roman"/>
          <w:sz w:val="26"/>
          <w:szCs w:val="26"/>
        </w:rPr>
      </w:pPr>
      <w:r w:rsidRPr="00AA161F">
        <w:rPr>
          <w:rFonts w:ascii="Times New Roman" w:eastAsia="Times New Roman" w:hAnsi="Times New Roman" w:cs="Times New Roman"/>
          <w:sz w:val="26"/>
          <w:szCs w:val="26"/>
        </w:rPr>
        <w:t xml:space="preserve">Mang đến cho con người và xã hội tính nghệ thuật cao </w:t>
      </w:r>
    </w:p>
    <w:p w:rsidR="00AA161F" w:rsidRPr="00AA161F" w:rsidRDefault="00AA161F" w:rsidP="00AA161F">
      <w:pPr>
        <w:spacing w:after="0" w:line="288" w:lineRule="auto"/>
        <w:jc w:val="both"/>
        <w:rPr>
          <w:rFonts w:ascii="Times New Roman" w:eastAsia="Times New Roman" w:hAnsi="Times New Roman" w:cs="Times New Roman"/>
          <w:sz w:val="26"/>
          <w:szCs w:val="26"/>
        </w:rPr>
        <w:sectPr w:rsidR="00AA161F" w:rsidRPr="00AA161F" w:rsidSect="008C3ABF">
          <w:headerReference w:type="default" r:id="rId13"/>
          <w:footerReference w:type="default" r:id="rId14"/>
          <w:pgSz w:w="11907" w:h="16840" w:code="9"/>
          <w:pgMar w:top="1418" w:right="851" w:bottom="1418" w:left="1701" w:header="675" w:footer="675" w:gutter="0"/>
          <w:pgNumType w:start="40"/>
          <w:cols w:space="720"/>
          <w:docGrid w:linePitch="360"/>
        </w:sectPr>
      </w:pPr>
    </w:p>
    <w:p w:rsidR="00AA161F" w:rsidRPr="00AA161F" w:rsidRDefault="00AA161F" w:rsidP="00AA161F">
      <w:pPr>
        <w:spacing w:before="120" w:after="0" w:line="288" w:lineRule="auto"/>
        <w:jc w:val="both"/>
        <w:rPr>
          <w:rFonts w:ascii="Times New Roman" w:eastAsia="Times New Roman" w:hAnsi="Times New Roman" w:cs="Times New Roman"/>
          <w:b/>
          <w:sz w:val="26"/>
          <w:szCs w:val="26"/>
        </w:rPr>
      </w:pPr>
      <w:r w:rsidRPr="00AA161F">
        <w:rPr>
          <w:rFonts w:ascii="Times New Roman" w:eastAsia="Times New Roman" w:hAnsi="Times New Roman" w:cs="Times New Roman"/>
          <w:b/>
          <w:sz w:val="26"/>
          <w:szCs w:val="26"/>
        </w:rPr>
        <w:lastRenderedPageBreak/>
        <w:t>Chức năng của bộ phận KCS</w:t>
      </w:r>
    </w:p>
    <w:p w:rsidR="00AA161F" w:rsidRPr="00AA161F" w:rsidRDefault="00AA161F" w:rsidP="00C6657B">
      <w:pPr>
        <w:numPr>
          <w:ilvl w:val="0"/>
          <w:numId w:val="19"/>
        </w:numPr>
        <w:spacing w:after="0" w:line="288" w:lineRule="auto"/>
        <w:ind w:left="284" w:hanging="284"/>
        <w:contextualSpacing/>
        <w:jc w:val="both"/>
        <w:rPr>
          <w:rFonts w:ascii="Times New Roman" w:eastAsia="Times New Roman" w:hAnsi="Times New Roman" w:cs="Times New Roman"/>
          <w:sz w:val="26"/>
          <w:szCs w:val="26"/>
        </w:rPr>
      </w:pPr>
      <w:r w:rsidRPr="00AA161F">
        <w:rPr>
          <w:rFonts w:ascii="Times New Roman" w:eastAsia="Times New Roman" w:hAnsi="Times New Roman" w:cs="Times New Roman"/>
          <w:sz w:val="26"/>
          <w:szCs w:val="26"/>
        </w:rPr>
        <w:t xml:space="preserve">Tham mưu và đề xuất với ban lãnh đạo công ty về công tác tổ chức quản lý và kiểm tra chất lượng sản phẩm. </w:t>
      </w:r>
    </w:p>
    <w:p w:rsidR="00AA161F" w:rsidRPr="00AA161F" w:rsidRDefault="00AA161F" w:rsidP="00C6657B">
      <w:pPr>
        <w:numPr>
          <w:ilvl w:val="0"/>
          <w:numId w:val="19"/>
        </w:numPr>
        <w:spacing w:after="0" w:line="288" w:lineRule="auto"/>
        <w:ind w:left="284" w:hanging="284"/>
        <w:contextualSpacing/>
        <w:jc w:val="both"/>
        <w:rPr>
          <w:rFonts w:ascii="Times New Roman" w:eastAsia="Times New Roman" w:hAnsi="Times New Roman" w:cs="Times New Roman"/>
          <w:sz w:val="26"/>
          <w:szCs w:val="26"/>
        </w:rPr>
      </w:pPr>
      <w:r w:rsidRPr="00AA161F">
        <w:rPr>
          <w:rFonts w:ascii="Times New Roman" w:eastAsia="Times New Roman" w:hAnsi="Times New Roman" w:cs="Times New Roman"/>
          <w:sz w:val="26"/>
          <w:szCs w:val="26"/>
        </w:rPr>
        <w:t>Bao quát chung về công tác kiểm tra chất lượng sản phẩm.</w:t>
      </w:r>
    </w:p>
    <w:p w:rsidR="00AA161F" w:rsidRPr="00AA161F" w:rsidRDefault="00AA161F" w:rsidP="00AA161F">
      <w:pPr>
        <w:spacing w:before="120" w:after="0" w:line="288" w:lineRule="auto"/>
        <w:jc w:val="both"/>
        <w:rPr>
          <w:rFonts w:ascii="Times New Roman" w:eastAsia="Times New Roman" w:hAnsi="Times New Roman" w:cs="Times New Roman"/>
          <w:b/>
          <w:sz w:val="26"/>
          <w:szCs w:val="26"/>
        </w:rPr>
      </w:pPr>
      <w:r w:rsidRPr="00AA161F">
        <w:rPr>
          <w:rFonts w:ascii="Times New Roman" w:eastAsia="Times New Roman" w:hAnsi="Times New Roman" w:cs="Times New Roman"/>
          <w:b/>
          <w:sz w:val="26"/>
          <w:szCs w:val="26"/>
        </w:rPr>
        <w:t>Nhiệm vụ</w:t>
      </w:r>
    </w:p>
    <w:p w:rsidR="00AA161F" w:rsidRPr="00AA161F" w:rsidRDefault="00AA161F" w:rsidP="00AA161F">
      <w:pPr>
        <w:spacing w:after="0" w:line="288" w:lineRule="auto"/>
        <w:jc w:val="both"/>
        <w:rPr>
          <w:rFonts w:ascii="Times New Roman" w:eastAsia="Times New Roman" w:hAnsi="Times New Roman" w:cs="Times New Roman"/>
          <w:b/>
          <w:sz w:val="26"/>
          <w:szCs w:val="26"/>
        </w:rPr>
      </w:pPr>
      <w:r w:rsidRPr="00AA161F">
        <w:rPr>
          <w:rFonts w:ascii="Times New Roman" w:eastAsia="Times New Roman" w:hAnsi="Times New Roman" w:cs="Times New Roman"/>
          <w:b/>
          <w:sz w:val="26"/>
          <w:szCs w:val="26"/>
        </w:rPr>
        <w:t>Nhiệm vụ của KCS</w:t>
      </w:r>
    </w:p>
    <w:p w:rsidR="00AA161F" w:rsidRPr="00AA161F" w:rsidRDefault="00AA161F" w:rsidP="00AA161F">
      <w:pPr>
        <w:spacing w:after="0" w:line="288" w:lineRule="auto"/>
        <w:jc w:val="both"/>
        <w:rPr>
          <w:rFonts w:ascii="Times New Roman" w:eastAsia="Times New Roman" w:hAnsi="Times New Roman" w:cs="Times New Roman"/>
          <w:sz w:val="26"/>
          <w:szCs w:val="26"/>
        </w:rPr>
      </w:pPr>
      <w:r w:rsidRPr="00AA161F">
        <w:rPr>
          <w:rFonts w:ascii="Times New Roman" w:eastAsia="Times New Roman" w:hAnsi="Times New Roman" w:cs="Times New Roman"/>
          <w:sz w:val="26"/>
          <w:szCs w:val="26"/>
        </w:rPr>
        <w:t xml:space="preserve">-  Theo dõi, kiểm tra tỉ lệ và đánh giá cụ thể tình hình chất lượng sản phẩm trước khi xuất xưởng. </w:t>
      </w:r>
    </w:p>
    <w:p w:rsidR="00AA161F" w:rsidRPr="00AA161F" w:rsidRDefault="00AA161F" w:rsidP="00AA161F">
      <w:pPr>
        <w:spacing w:after="0" w:line="288" w:lineRule="auto"/>
        <w:jc w:val="both"/>
        <w:rPr>
          <w:rFonts w:ascii="Times New Roman" w:eastAsia="Times New Roman" w:hAnsi="Times New Roman" w:cs="Times New Roman"/>
          <w:sz w:val="26"/>
          <w:szCs w:val="26"/>
        </w:rPr>
      </w:pPr>
      <w:r w:rsidRPr="00AA161F">
        <w:rPr>
          <w:rFonts w:ascii="Times New Roman" w:eastAsia="Times New Roman" w:hAnsi="Times New Roman" w:cs="Times New Roman"/>
          <w:sz w:val="26"/>
          <w:szCs w:val="26"/>
        </w:rPr>
        <w:t xml:space="preserve">-  Theo dõi, tổng hợp, phân tích các phát sinh về chất lượng sản phẩm trong quá trình sản xuất. </w:t>
      </w:r>
    </w:p>
    <w:p w:rsidR="00AA161F" w:rsidRPr="00AA161F" w:rsidRDefault="00AA161F" w:rsidP="00AA161F">
      <w:pPr>
        <w:spacing w:after="0" w:line="288" w:lineRule="auto"/>
        <w:jc w:val="both"/>
        <w:rPr>
          <w:rFonts w:ascii="Times New Roman" w:eastAsia="Times New Roman" w:hAnsi="Times New Roman" w:cs="Times New Roman"/>
          <w:sz w:val="26"/>
          <w:szCs w:val="26"/>
        </w:rPr>
      </w:pPr>
      <w:r w:rsidRPr="00AA161F">
        <w:rPr>
          <w:rFonts w:ascii="Times New Roman" w:eastAsia="Times New Roman" w:hAnsi="Times New Roman" w:cs="Times New Roman"/>
          <w:sz w:val="26"/>
          <w:szCs w:val="26"/>
        </w:rPr>
        <w:t xml:space="preserve">-  Tham gia giải quyết đơn khiếu nại của khách hàng về chất lượng sản phẩm. </w:t>
      </w:r>
    </w:p>
    <w:p w:rsidR="00AA161F" w:rsidRPr="00AA161F" w:rsidRDefault="00AA161F" w:rsidP="00AA161F">
      <w:pPr>
        <w:spacing w:before="120" w:after="0" w:line="288" w:lineRule="auto"/>
        <w:jc w:val="both"/>
        <w:rPr>
          <w:rFonts w:ascii="Times New Roman" w:eastAsia="Times New Roman" w:hAnsi="Times New Roman" w:cs="Times New Roman"/>
          <w:b/>
          <w:sz w:val="26"/>
          <w:szCs w:val="26"/>
        </w:rPr>
      </w:pPr>
      <w:r w:rsidRPr="00AA161F">
        <w:rPr>
          <w:rFonts w:ascii="Times New Roman" w:eastAsia="Times New Roman" w:hAnsi="Times New Roman" w:cs="Times New Roman"/>
          <w:b/>
          <w:sz w:val="26"/>
          <w:szCs w:val="26"/>
        </w:rPr>
        <w:t xml:space="preserve">Nhiệm vụ của kiểm hóa:  </w:t>
      </w:r>
    </w:p>
    <w:p w:rsidR="00AA161F" w:rsidRPr="00AA161F" w:rsidRDefault="00AA161F" w:rsidP="00AA161F">
      <w:pPr>
        <w:spacing w:after="0" w:line="288" w:lineRule="auto"/>
        <w:jc w:val="both"/>
        <w:rPr>
          <w:rFonts w:ascii="Times New Roman" w:eastAsia="Times New Roman" w:hAnsi="Times New Roman" w:cs="Times New Roman"/>
          <w:sz w:val="26"/>
          <w:szCs w:val="26"/>
        </w:rPr>
      </w:pPr>
      <w:r w:rsidRPr="00AA161F">
        <w:rPr>
          <w:rFonts w:ascii="Times New Roman" w:eastAsia="Times New Roman" w:hAnsi="Times New Roman" w:cs="Times New Roman"/>
          <w:sz w:val="26"/>
          <w:szCs w:val="26"/>
        </w:rPr>
        <w:t xml:space="preserve">-  Kiểm tra 100% chất lượng từng bước công việc trong sản phẩm của mã hàng. </w:t>
      </w:r>
    </w:p>
    <w:p w:rsidR="00AA161F" w:rsidRPr="00AA161F" w:rsidRDefault="00AA161F" w:rsidP="00AA161F">
      <w:pPr>
        <w:spacing w:after="0" w:line="288" w:lineRule="auto"/>
        <w:jc w:val="both"/>
        <w:rPr>
          <w:rFonts w:ascii="Times New Roman" w:eastAsia="Times New Roman" w:hAnsi="Times New Roman" w:cs="Times New Roman"/>
          <w:sz w:val="26"/>
          <w:szCs w:val="26"/>
        </w:rPr>
      </w:pPr>
      <w:r w:rsidRPr="00AA161F">
        <w:rPr>
          <w:rFonts w:ascii="Times New Roman" w:eastAsia="Times New Roman" w:hAnsi="Times New Roman" w:cs="Times New Roman"/>
          <w:sz w:val="26"/>
          <w:szCs w:val="26"/>
        </w:rPr>
        <w:t>-  Kiểm tra lại 100% các sản phẩm không đạt chất lượng mà kiểm hóa đã cho tái chế cho đến khi hàng đạt chất lượng</w:t>
      </w:r>
    </w:p>
    <w:p w:rsidR="00AA161F" w:rsidRPr="00AA161F" w:rsidRDefault="00AA161F" w:rsidP="00AA161F">
      <w:pPr>
        <w:spacing w:after="0" w:line="288" w:lineRule="auto"/>
        <w:jc w:val="both"/>
        <w:rPr>
          <w:rFonts w:ascii="Times New Roman" w:eastAsia="Times New Roman" w:hAnsi="Times New Roman" w:cs="Times New Roman"/>
          <w:b/>
          <w:sz w:val="26"/>
          <w:szCs w:val="26"/>
        </w:rPr>
      </w:pPr>
      <w:r w:rsidRPr="00AA161F">
        <w:rPr>
          <w:rFonts w:ascii="Times New Roman" w:eastAsia="Times New Roman" w:hAnsi="Times New Roman" w:cs="Times New Roman"/>
          <w:b/>
          <w:sz w:val="26"/>
          <w:szCs w:val="26"/>
        </w:rPr>
        <w:t>Quyền hạn</w:t>
      </w:r>
    </w:p>
    <w:p w:rsidR="00AA161F" w:rsidRPr="00AA161F" w:rsidRDefault="00AA161F" w:rsidP="00AA161F">
      <w:pPr>
        <w:spacing w:after="0" w:line="288" w:lineRule="auto"/>
        <w:jc w:val="both"/>
        <w:rPr>
          <w:rFonts w:ascii="Times New Roman" w:eastAsia="Times New Roman" w:hAnsi="Times New Roman" w:cs="Times New Roman"/>
          <w:b/>
          <w:sz w:val="26"/>
          <w:szCs w:val="26"/>
        </w:rPr>
      </w:pPr>
      <w:r w:rsidRPr="00AA161F">
        <w:rPr>
          <w:rFonts w:ascii="Times New Roman" w:eastAsia="Times New Roman" w:hAnsi="Times New Roman" w:cs="Times New Roman"/>
          <w:b/>
          <w:sz w:val="26"/>
          <w:szCs w:val="26"/>
        </w:rPr>
        <w:t>Quyền hạn của KCS</w:t>
      </w:r>
    </w:p>
    <w:p w:rsidR="00AA161F" w:rsidRPr="00AA161F" w:rsidRDefault="00AA161F" w:rsidP="00AA161F">
      <w:pPr>
        <w:spacing w:after="0" w:line="288" w:lineRule="auto"/>
        <w:jc w:val="both"/>
        <w:rPr>
          <w:rFonts w:ascii="Times New Roman" w:eastAsia="Times New Roman" w:hAnsi="Times New Roman" w:cs="Times New Roman"/>
          <w:sz w:val="26"/>
          <w:szCs w:val="26"/>
        </w:rPr>
      </w:pPr>
      <w:r w:rsidRPr="00AA161F">
        <w:rPr>
          <w:rFonts w:ascii="Times New Roman" w:eastAsia="Times New Roman" w:hAnsi="Times New Roman" w:cs="Times New Roman"/>
          <w:sz w:val="26"/>
          <w:szCs w:val="26"/>
        </w:rPr>
        <w:t xml:space="preserve">-  Kiểm tra thực hiện các yêu cầu nghiêm ngặt về chất lượng sản phẩm trong toàn công ty </w:t>
      </w:r>
    </w:p>
    <w:p w:rsidR="00AA161F" w:rsidRPr="00AA161F" w:rsidRDefault="00AA161F" w:rsidP="00AA161F">
      <w:pPr>
        <w:spacing w:after="0" w:line="288" w:lineRule="auto"/>
        <w:jc w:val="both"/>
        <w:rPr>
          <w:rFonts w:ascii="Times New Roman" w:eastAsia="Times New Roman" w:hAnsi="Times New Roman" w:cs="Times New Roman"/>
          <w:sz w:val="26"/>
          <w:szCs w:val="26"/>
        </w:rPr>
      </w:pPr>
      <w:r w:rsidRPr="00AA161F">
        <w:rPr>
          <w:rFonts w:ascii="Times New Roman" w:eastAsia="Times New Roman" w:hAnsi="Times New Roman" w:cs="Times New Roman"/>
          <w:sz w:val="26"/>
          <w:szCs w:val="26"/>
        </w:rPr>
        <w:t xml:space="preserve">-  Kiến nghị với lãnh đạo công ty đình chỉ xuất xưởng những mã hàng không đạt chất lượng sản phẩm. </w:t>
      </w:r>
    </w:p>
    <w:p w:rsidR="00AA161F" w:rsidRPr="00AA161F" w:rsidRDefault="00AA161F" w:rsidP="00AA161F">
      <w:pPr>
        <w:spacing w:before="120" w:after="0" w:line="288" w:lineRule="auto"/>
        <w:jc w:val="both"/>
        <w:rPr>
          <w:rFonts w:ascii="Times New Roman" w:eastAsia="Times New Roman" w:hAnsi="Times New Roman" w:cs="Times New Roman"/>
          <w:b/>
          <w:sz w:val="26"/>
          <w:szCs w:val="26"/>
        </w:rPr>
      </w:pPr>
      <w:r w:rsidRPr="00AA161F">
        <w:rPr>
          <w:rFonts w:ascii="Times New Roman" w:eastAsia="Times New Roman" w:hAnsi="Times New Roman" w:cs="Times New Roman"/>
          <w:b/>
          <w:sz w:val="26"/>
          <w:szCs w:val="26"/>
        </w:rPr>
        <w:t>Quyền hạn của kiểm hóa</w:t>
      </w:r>
    </w:p>
    <w:p w:rsidR="00AA161F" w:rsidRPr="00AA161F" w:rsidRDefault="00AA161F" w:rsidP="00AA161F">
      <w:pPr>
        <w:spacing w:after="0" w:line="288" w:lineRule="auto"/>
        <w:jc w:val="both"/>
        <w:rPr>
          <w:rFonts w:ascii="Times New Roman" w:eastAsia="Times New Roman" w:hAnsi="Times New Roman" w:cs="Times New Roman"/>
          <w:sz w:val="26"/>
          <w:szCs w:val="26"/>
        </w:rPr>
      </w:pPr>
      <w:r w:rsidRPr="00AA161F">
        <w:rPr>
          <w:rFonts w:ascii="Times New Roman" w:eastAsia="Times New Roman" w:hAnsi="Times New Roman" w:cs="Times New Roman"/>
          <w:sz w:val="26"/>
          <w:szCs w:val="26"/>
        </w:rPr>
        <w:t xml:space="preserve">-  Có quyền đề nghị kỹ thuật chuyền và tổ trưởng kiểm hóa lập biên bản công nhân vi phạm chất lượng, có tỉ lệ hàng hư cao và sửa hàng hư không đạt yêu cầu. </w:t>
      </w:r>
    </w:p>
    <w:p w:rsidR="00AA161F" w:rsidRPr="00AA161F" w:rsidRDefault="00AA161F" w:rsidP="00AA161F">
      <w:pPr>
        <w:spacing w:after="0" w:line="288" w:lineRule="auto"/>
        <w:jc w:val="both"/>
        <w:rPr>
          <w:rFonts w:ascii="Times New Roman" w:eastAsia="Times New Roman" w:hAnsi="Times New Roman" w:cs="Times New Roman"/>
          <w:sz w:val="26"/>
          <w:szCs w:val="26"/>
        </w:rPr>
      </w:pPr>
      <w:r w:rsidRPr="00AA161F">
        <w:rPr>
          <w:rFonts w:ascii="Times New Roman" w:eastAsia="Times New Roman" w:hAnsi="Times New Roman" w:cs="Times New Roman"/>
          <w:sz w:val="26"/>
          <w:szCs w:val="26"/>
        </w:rPr>
        <w:t xml:space="preserve">-  Có quyền đề xuất với tổ trưởng kiểm hóa cho tái chế các bước công việc không đạt yêu cầu. </w:t>
      </w:r>
    </w:p>
    <w:p w:rsidR="00AA161F" w:rsidRPr="00AA161F" w:rsidRDefault="00AA161F" w:rsidP="00AA161F">
      <w:pPr>
        <w:spacing w:before="120" w:after="0" w:line="288" w:lineRule="auto"/>
        <w:jc w:val="both"/>
        <w:rPr>
          <w:rFonts w:ascii="Times New Roman" w:eastAsia="Times New Roman" w:hAnsi="Times New Roman" w:cs="Times New Roman"/>
          <w:b/>
          <w:sz w:val="26"/>
          <w:szCs w:val="26"/>
        </w:rPr>
      </w:pPr>
      <w:r w:rsidRPr="00AA161F">
        <w:rPr>
          <w:rFonts w:ascii="Times New Roman" w:eastAsia="Times New Roman" w:hAnsi="Times New Roman" w:cs="Times New Roman"/>
          <w:b/>
          <w:sz w:val="26"/>
          <w:szCs w:val="26"/>
        </w:rPr>
        <w:t>Cơ cấu nhân sự của bộ phận KCS</w:t>
      </w:r>
    </w:p>
    <w:p w:rsidR="00AA161F" w:rsidRPr="00AA161F" w:rsidRDefault="00AA161F" w:rsidP="00AA161F">
      <w:pPr>
        <w:spacing w:after="0" w:line="288" w:lineRule="auto"/>
        <w:jc w:val="both"/>
        <w:rPr>
          <w:rFonts w:ascii="Times New Roman" w:eastAsia="Times New Roman" w:hAnsi="Times New Roman" w:cs="Times New Roman"/>
          <w:sz w:val="26"/>
          <w:szCs w:val="26"/>
        </w:rPr>
      </w:pPr>
      <w:r w:rsidRPr="00AA161F">
        <w:rPr>
          <w:rFonts w:ascii="Times New Roman" w:eastAsia="Times New Roman" w:hAnsi="Times New Roman" w:cs="Times New Roman"/>
          <w:sz w:val="26"/>
          <w:szCs w:val="26"/>
        </w:rPr>
        <w:t xml:space="preserve">- Cơ cấu nhân sự của bộ phận KCS thường không ổn định, phụ thuộc vào từng công ty. </w:t>
      </w:r>
    </w:p>
    <w:p w:rsidR="00AA161F" w:rsidRPr="00AA161F" w:rsidRDefault="00AA161F" w:rsidP="00AA161F">
      <w:pPr>
        <w:spacing w:after="0" w:line="288" w:lineRule="auto"/>
        <w:jc w:val="both"/>
        <w:rPr>
          <w:rFonts w:ascii="Times New Roman" w:eastAsia="Times New Roman" w:hAnsi="Times New Roman" w:cs="Times New Roman"/>
          <w:sz w:val="26"/>
          <w:szCs w:val="26"/>
        </w:rPr>
      </w:pPr>
      <w:r w:rsidRPr="00AA161F">
        <w:rPr>
          <w:rFonts w:ascii="Times New Roman" w:eastAsia="Times New Roman" w:hAnsi="Times New Roman" w:cs="Times New Roman"/>
          <w:sz w:val="26"/>
          <w:szCs w:val="26"/>
        </w:rPr>
        <w:t xml:space="preserve">- Hiện nay, ngành may chưa cósự thống nhất về nhân sự của bộ phận KCS. Vì vậy, giữa các công ty, xí nghiệp, bộ phận KCS thường có cơ cấu khác nhau. Thông thường, cơ cấu nhân sự của bộ phận này phụ thuộc vào sự đánh giá, nhìn nhận của ban giám đốc công ty về chất lượng sản phẩm và các yêu cầu về KCS mà khách hàng đòi hỏi. Có 2 dạng chính: </w:t>
      </w:r>
    </w:p>
    <w:p w:rsidR="00AA161F" w:rsidRPr="00AA161F" w:rsidRDefault="00AA161F" w:rsidP="00AA161F">
      <w:pPr>
        <w:spacing w:after="0" w:line="288" w:lineRule="auto"/>
        <w:jc w:val="both"/>
        <w:rPr>
          <w:rFonts w:ascii="Times New Roman" w:eastAsia="Times New Roman" w:hAnsi="Times New Roman" w:cs="Times New Roman"/>
          <w:sz w:val="26"/>
          <w:szCs w:val="26"/>
        </w:rPr>
      </w:pPr>
      <w:r w:rsidRPr="00AA161F">
        <w:rPr>
          <w:rFonts w:ascii="Times New Roman" w:eastAsia="Times New Roman" w:hAnsi="Times New Roman" w:cs="Times New Roman"/>
          <w:b/>
          <w:sz w:val="26"/>
          <w:szCs w:val="26"/>
        </w:rPr>
        <w:t>Đối với công ty may lớn:</w:t>
      </w:r>
      <w:r w:rsidRPr="00AA161F">
        <w:rPr>
          <w:rFonts w:ascii="Times New Roman" w:eastAsia="Times New Roman" w:hAnsi="Times New Roman" w:cs="Times New Roman"/>
          <w:sz w:val="26"/>
          <w:szCs w:val="26"/>
        </w:rPr>
        <w:t xml:space="preserve">  </w:t>
      </w:r>
    </w:p>
    <w:p w:rsidR="00AA161F" w:rsidRPr="00AA161F" w:rsidRDefault="00AA161F" w:rsidP="00AA161F">
      <w:pPr>
        <w:spacing w:after="0" w:line="288" w:lineRule="auto"/>
        <w:jc w:val="both"/>
        <w:rPr>
          <w:rFonts w:ascii="Times New Roman" w:eastAsia="Times New Roman" w:hAnsi="Times New Roman" w:cs="Times New Roman"/>
          <w:sz w:val="26"/>
          <w:szCs w:val="26"/>
        </w:rPr>
      </w:pPr>
      <w:r w:rsidRPr="00AA161F">
        <w:rPr>
          <w:rFonts w:ascii="Times New Roman" w:eastAsia="Times New Roman" w:hAnsi="Times New Roman" w:cs="Times New Roman"/>
          <w:sz w:val="26"/>
          <w:szCs w:val="26"/>
        </w:rPr>
        <w:t xml:space="preserve">Có nhiều xí nghiệp trực thuộc, mỗi xí nghiệp may lại có tổ may, chuyền may. </w:t>
      </w:r>
    </w:p>
    <w:p w:rsidR="00AA161F" w:rsidRPr="00AA161F" w:rsidRDefault="00AA161F" w:rsidP="00C6657B">
      <w:pPr>
        <w:numPr>
          <w:ilvl w:val="0"/>
          <w:numId w:val="21"/>
        </w:numPr>
        <w:spacing w:after="0" w:line="288" w:lineRule="auto"/>
        <w:jc w:val="both"/>
        <w:rPr>
          <w:rFonts w:ascii="Times New Roman" w:eastAsia="Times New Roman" w:hAnsi="Times New Roman" w:cs="Times New Roman"/>
          <w:b/>
          <w:i/>
          <w:sz w:val="26"/>
          <w:szCs w:val="26"/>
        </w:rPr>
      </w:pPr>
      <w:r w:rsidRPr="00AA161F">
        <w:rPr>
          <w:rFonts w:ascii="Times New Roman" w:eastAsia="Times New Roman" w:hAnsi="Times New Roman" w:cs="Times New Roman"/>
          <w:b/>
          <w:i/>
          <w:sz w:val="26"/>
          <w:szCs w:val="26"/>
        </w:rPr>
        <w:t xml:space="preserve">Phòng KCS công ty:  </w:t>
      </w:r>
    </w:p>
    <w:p w:rsidR="00AA161F" w:rsidRPr="00AA161F" w:rsidRDefault="00AA161F" w:rsidP="00AA161F">
      <w:pPr>
        <w:spacing w:after="0" w:line="288" w:lineRule="auto"/>
        <w:jc w:val="both"/>
        <w:rPr>
          <w:rFonts w:ascii="Times New Roman" w:eastAsia="Times New Roman" w:hAnsi="Times New Roman" w:cs="Times New Roman"/>
          <w:sz w:val="26"/>
          <w:szCs w:val="26"/>
        </w:rPr>
      </w:pPr>
      <w:r w:rsidRPr="00AA161F">
        <w:rPr>
          <w:rFonts w:ascii="Times New Roman" w:eastAsia="Times New Roman" w:hAnsi="Times New Roman" w:cs="Times New Roman"/>
          <w:sz w:val="26"/>
          <w:szCs w:val="26"/>
        </w:rPr>
        <w:lastRenderedPageBreak/>
        <w:t xml:space="preserve">-  1 Trưởng phòng: chịu trách nhiệm chung về điều hành, giám sát việc quản lý, kiểm tra chất lượng sản phẩm của toàn bộ công ty. </w:t>
      </w:r>
    </w:p>
    <w:p w:rsidR="00AA161F" w:rsidRPr="00AA161F" w:rsidRDefault="00AA161F" w:rsidP="00AA161F">
      <w:pPr>
        <w:spacing w:after="0" w:line="288" w:lineRule="auto"/>
        <w:jc w:val="both"/>
        <w:rPr>
          <w:rFonts w:ascii="Times New Roman" w:eastAsia="Times New Roman" w:hAnsi="Times New Roman" w:cs="Times New Roman"/>
          <w:sz w:val="26"/>
          <w:szCs w:val="26"/>
        </w:rPr>
      </w:pPr>
      <w:r w:rsidRPr="00AA161F">
        <w:rPr>
          <w:rFonts w:ascii="Times New Roman" w:eastAsia="Times New Roman" w:hAnsi="Times New Roman" w:cs="Times New Roman"/>
          <w:sz w:val="26"/>
          <w:szCs w:val="26"/>
        </w:rPr>
        <w:t xml:space="preserve">-  1 Phó phòng: theo dõi, đánh giá, đề xuất những biện pháp kích thích qúa trình sản xuất, nâng cao chất lượng sản phẩm. </w:t>
      </w:r>
    </w:p>
    <w:p w:rsidR="00AA161F" w:rsidRPr="00AA161F" w:rsidRDefault="00AA161F" w:rsidP="00AA161F">
      <w:pPr>
        <w:spacing w:after="0" w:line="288" w:lineRule="auto"/>
        <w:jc w:val="both"/>
        <w:rPr>
          <w:rFonts w:ascii="Times New Roman" w:eastAsia="Times New Roman" w:hAnsi="Times New Roman" w:cs="Times New Roman"/>
          <w:sz w:val="26"/>
          <w:szCs w:val="26"/>
        </w:rPr>
      </w:pPr>
      <w:r w:rsidRPr="00AA161F">
        <w:rPr>
          <w:rFonts w:ascii="Times New Roman" w:eastAsia="Times New Roman" w:hAnsi="Times New Roman" w:cs="Times New Roman"/>
          <w:sz w:val="26"/>
          <w:szCs w:val="26"/>
        </w:rPr>
        <w:t xml:space="preserve">-  </w:t>
      </w:r>
      <w:r w:rsidRPr="00AA161F">
        <w:rPr>
          <w:rFonts w:ascii="Times New Roman" w:eastAsia="Times New Roman" w:hAnsi="Times New Roman" w:cs="Times New Roman"/>
          <w:sz w:val="26"/>
          <w:szCs w:val="26"/>
          <w:u w:val="single"/>
        </w:rPr>
        <w:t>Lưu ý:</w:t>
      </w:r>
      <w:r w:rsidRPr="00AA161F">
        <w:rPr>
          <w:rFonts w:ascii="Times New Roman" w:eastAsia="Times New Roman" w:hAnsi="Times New Roman" w:cs="Times New Roman"/>
          <w:sz w:val="26"/>
          <w:szCs w:val="26"/>
        </w:rPr>
        <w:t xml:space="preserve"> nhóm này hưởng lương của công ty. </w:t>
      </w:r>
    </w:p>
    <w:p w:rsidR="00AA161F" w:rsidRPr="00AA161F" w:rsidRDefault="00AA161F" w:rsidP="00C6657B">
      <w:pPr>
        <w:numPr>
          <w:ilvl w:val="0"/>
          <w:numId w:val="21"/>
        </w:numPr>
        <w:spacing w:after="0" w:line="288" w:lineRule="auto"/>
        <w:jc w:val="both"/>
        <w:rPr>
          <w:rFonts w:ascii="Times New Roman" w:eastAsia="Times New Roman" w:hAnsi="Times New Roman" w:cs="Times New Roman"/>
          <w:b/>
          <w:i/>
          <w:sz w:val="26"/>
          <w:szCs w:val="26"/>
        </w:rPr>
      </w:pPr>
      <w:r w:rsidRPr="00AA161F">
        <w:rPr>
          <w:rFonts w:ascii="Times New Roman" w:eastAsia="Times New Roman" w:hAnsi="Times New Roman" w:cs="Times New Roman"/>
          <w:b/>
          <w:i/>
          <w:sz w:val="26"/>
          <w:szCs w:val="26"/>
        </w:rPr>
        <w:t xml:space="preserve">Phòng KCS của xí nghiệp: </w:t>
      </w:r>
    </w:p>
    <w:p w:rsidR="00AA161F" w:rsidRPr="00AA161F" w:rsidRDefault="00AA161F" w:rsidP="00AA161F">
      <w:pPr>
        <w:spacing w:after="0" w:line="288" w:lineRule="auto"/>
        <w:jc w:val="both"/>
        <w:rPr>
          <w:rFonts w:ascii="Times New Roman" w:eastAsia="Times New Roman" w:hAnsi="Times New Roman" w:cs="Times New Roman"/>
          <w:sz w:val="26"/>
          <w:szCs w:val="26"/>
        </w:rPr>
      </w:pPr>
      <w:r w:rsidRPr="00AA161F">
        <w:rPr>
          <w:rFonts w:ascii="Times New Roman" w:eastAsia="Times New Roman" w:hAnsi="Times New Roman" w:cs="Times New Roman"/>
          <w:sz w:val="26"/>
          <w:szCs w:val="26"/>
        </w:rPr>
        <w:t xml:space="preserve">Có trách nhiệm theo dõi, tổ chức quản lý, giám sát KCS của toàn xí nghiệp : </w:t>
      </w:r>
    </w:p>
    <w:p w:rsidR="00AA161F" w:rsidRPr="00AA161F" w:rsidRDefault="00AA161F" w:rsidP="00AA161F">
      <w:pPr>
        <w:spacing w:after="0" w:line="288" w:lineRule="auto"/>
        <w:jc w:val="both"/>
        <w:rPr>
          <w:rFonts w:ascii="Times New Roman" w:eastAsia="Times New Roman" w:hAnsi="Times New Roman" w:cs="Times New Roman"/>
          <w:sz w:val="26"/>
          <w:szCs w:val="26"/>
        </w:rPr>
      </w:pPr>
      <w:r w:rsidRPr="00AA161F">
        <w:rPr>
          <w:rFonts w:ascii="Times New Roman" w:eastAsia="Times New Roman" w:hAnsi="Times New Roman" w:cs="Times New Roman"/>
          <w:sz w:val="26"/>
          <w:szCs w:val="26"/>
        </w:rPr>
        <w:t xml:space="preserve">-  1 Tổ trưởng : điều hành chung  </w:t>
      </w:r>
    </w:p>
    <w:p w:rsidR="00AA161F" w:rsidRPr="00AA161F" w:rsidRDefault="00AA161F" w:rsidP="00AA161F">
      <w:pPr>
        <w:spacing w:after="0" w:line="288" w:lineRule="auto"/>
        <w:jc w:val="both"/>
        <w:rPr>
          <w:rFonts w:ascii="Times New Roman" w:eastAsia="Times New Roman" w:hAnsi="Times New Roman" w:cs="Times New Roman"/>
          <w:sz w:val="26"/>
          <w:szCs w:val="26"/>
        </w:rPr>
      </w:pPr>
      <w:r w:rsidRPr="00AA161F">
        <w:rPr>
          <w:rFonts w:ascii="Times New Roman" w:eastAsia="Times New Roman" w:hAnsi="Times New Roman" w:cs="Times New Roman"/>
          <w:sz w:val="26"/>
          <w:szCs w:val="26"/>
        </w:rPr>
        <w:t xml:space="preserve">-  10 đến 20 nhân viên theo dõi việc thực hiện quá trình sản xuất, kiểm tra chất lượng sản phẩm ở các chuyền may, gồm: </w:t>
      </w:r>
    </w:p>
    <w:p w:rsidR="00AA161F" w:rsidRPr="00AA161F" w:rsidRDefault="00AA161F" w:rsidP="00C6657B">
      <w:pPr>
        <w:numPr>
          <w:ilvl w:val="0"/>
          <w:numId w:val="18"/>
        </w:numPr>
        <w:spacing w:after="0" w:line="288" w:lineRule="auto"/>
        <w:contextualSpacing/>
        <w:jc w:val="both"/>
        <w:rPr>
          <w:rFonts w:ascii="Times New Roman" w:eastAsia="Times New Roman" w:hAnsi="Times New Roman" w:cs="Times New Roman"/>
          <w:sz w:val="26"/>
          <w:szCs w:val="26"/>
        </w:rPr>
      </w:pPr>
      <w:r w:rsidRPr="00AA161F">
        <w:rPr>
          <w:rFonts w:ascii="Times New Roman" w:eastAsia="Times New Roman" w:hAnsi="Times New Roman" w:cs="Times New Roman"/>
          <w:sz w:val="26"/>
          <w:szCs w:val="26"/>
        </w:rPr>
        <w:t xml:space="preserve">1 nhân viên KCS ở bộ phận Chuẩn bị sản xuất (đặc biệt là khâu giác sơ đồ), ở kho nguyên phụ liệu và ở phân xưởng cắt. </w:t>
      </w:r>
    </w:p>
    <w:p w:rsidR="00AA161F" w:rsidRPr="00AA161F" w:rsidRDefault="00AA161F" w:rsidP="00AA161F">
      <w:pPr>
        <w:spacing w:after="0" w:line="288" w:lineRule="auto"/>
        <w:jc w:val="both"/>
        <w:rPr>
          <w:rFonts w:ascii="Times New Roman" w:eastAsia="Times New Roman" w:hAnsi="Times New Roman" w:cs="Times New Roman"/>
          <w:sz w:val="26"/>
          <w:szCs w:val="26"/>
        </w:rPr>
      </w:pPr>
      <w:r w:rsidRPr="00AA161F">
        <w:rPr>
          <w:rFonts w:ascii="Times New Roman" w:eastAsia="Times New Roman" w:hAnsi="Times New Roman" w:cs="Times New Roman"/>
          <w:sz w:val="26"/>
          <w:szCs w:val="26"/>
          <w:u w:val="single"/>
        </w:rPr>
        <w:t>Lưu ý:</w:t>
      </w:r>
      <w:r w:rsidRPr="00AA161F">
        <w:rPr>
          <w:rFonts w:ascii="Times New Roman" w:eastAsia="Times New Roman" w:hAnsi="Times New Roman" w:cs="Times New Roman"/>
          <w:sz w:val="26"/>
          <w:szCs w:val="26"/>
        </w:rPr>
        <w:t xml:space="preserve"> nhóm này hưởng lương của xí nghiệp. </w:t>
      </w:r>
    </w:p>
    <w:p w:rsidR="00AA161F" w:rsidRPr="00AA161F" w:rsidRDefault="00AA161F" w:rsidP="00C6657B">
      <w:pPr>
        <w:numPr>
          <w:ilvl w:val="0"/>
          <w:numId w:val="21"/>
        </w:numPr>
        <w:spacing w:after="0" w:line="288" w:lineRule="auto"/>
        <w:jc w:val="both"/>
        <w:rPr>
          <w:rFonts w:ascii="Times New Roman" w:eastAsia="Times New Roman" w:hAnsi="Times New Roman" w:cs="Times New Roman"/>
          <w:b/>
          <w:i/>
          <w:sz w:val="26"/>
          <w:szCs w:val="26"/>
        </w:rPr>
      </w:pPr>
      <w:r w:rsidRPr="00AA161F">
        <w:rPr>
          <w:rFonts w:ascii="Times New Roman" w:eastAsia="Times New Roman" w:hAnsi="Times New Roman" w:cs="Times New Roman"/>
          <w:b/>
          <w:i/>
          <w:sz w:val="26"/>
          <w:szCs w:val="26"/>
        </w:rPr>
        <w:t xml:space="preserve">Nhóm nhân viên kiểm hóa: </w:t>
      </w:r>
    </w:p>
    <w:p w:rsidR="00AA161F" w:rsidRPr="00AA161F" w:rsidRDefault="00AA161F" w:rsidP="00C6657B">
      <w:pPr>
        <w:numPr>
          <w:ilvl w:val="0"/>
          <w:numId w:val="20"/>
        </w:numPr>
        <w:spacing w:after="0" w:line="288" w:lineRule="auto"/>
        <w:ind w:left="284" w:hanging="284"/>
        <w:contextualSpacing/>
        <w:jc w:val="both"/>
        <w:rPr>
          <w:rFonts w:ascii="Times New Roman" w:eastAsia="Times New Roman" w:hAnsi="Times New Roman" w:cs="Times New Roman"/>
          <w:sz w:val="26"/>
          <w:szCs w:val="26"/>
        </w:rPr>
      </w:pPr>
      <w:r w:rsidRPr="00AA161F">
        <w:rPr>
          <w:rFonts w:ascii="Times New Roman" w:eastAsia="Times New Roman" w:hAnsi="Times New Roman" w:cs="Times New Roman"/>
          <w:sz w:val="26"/>
          <w:szCs w:val="26"/>
        </w:rPr>
        <w:t xml:space="preserve">Thường 1 tổ may có nhiều chuyền may, tối thiểu 1 chuyền phải có 1 nhân viên kiểm hóa làm nhiệm vụ kiểm tra tất cả các bước  công việc và kiểm tra sản phẩm hoàn tất. </w:t>
      </w:r>
    </w:p>
    <w:p w:rsidR="00AA161F" w:rsidRPr="00AA161F" w:rsidRDefault="00AA161F" w:rsidP="00AA161F">
      <w:pPr>
        <w:spacing w:after="0" w:line="288" w:lineRule="auto"/>
        <w:jc w:val="both"/>
        <w:rPr>
          <w:rFonts w:ascii="Times New Roman" w:eastAsia="Times New Roman" w:hAnsi="Times New Roman" w:cs="Times New Roman"/>
          <w:sz w:val="26"/>
          <w:szCs w:val="26"/>
        </w:rPr>
      </w:pPr>
      <w:r w:rsidRPr="00AA161F">
        <w:rPr>
          <w:rFonts w:ascii="Times New Roman" w:eastAsia="Times New Roman" w:hAnsi="Times New Roman" w:cs="Times New Roman"/>
          <w:b/>
          <w:sz w:val="26"/>
          <w:szCs w:val="26"/>
        </w:rPr>
        <w:t>Đối với xí nghiệp may nhỏ:</w:t>
      </w:r>
      <w:r w:rsidRPr="00AA161F">
        <w:rPr>
          <w:rFonts w:ascii="Times New Roman" w:eastAsia="Times New Roman" w:hAnsi="Times New Roman" w:cs="Times New Roman"/>
          <w:sz w:val="26"/>
          <w:szCs w:val="26"/>
        </w:rPr>
        <w:t xml:space="preserve"> </w:t>
      </w:r>
    </w:p>
    <w:p w:rsidR="00AA161F" w:rsidRPr="00AA161F" w:rsidRDefault="00AA161F" w:rsidP="00AA161F">
      <w:pPr>
        <w:spacing w:after="0" w:line="288" w:lineRule="auto"/>
        <w:jc w:val="both"/>
        <w:rPr>
          <w:rFonts w:ascii="Times New Roman" w:eastAsia="Times New Roman" w:hAnsi="Times New Roman" w:cs="Times New Roman"/>
          <w:sz w:val="26"/>
          <w:szCs w:val="26"/>
        </w:rPr>
      </w:pPr>
      <w:r w:rsidRPr="00AA161F">
        <w:rPr>
          <w:rFonts w:ascii="Times New Roman" w:eastAsia="Times New Roman" w:hAnsi="Times New Roman" w:cs="Times New Roman"/>
          <w:sz w:val="26"/>
          <w:szCs w:val="26"/>
        </w:rPr>
        <w:t xml:space="preserve">Thường chỉ có 1 tổ KCS và mô hình thu nhỏ tối đa, gồm: </w:t>
      </w:r>
    </w:p>
    <w:p w:rsidR="00AA161F" w:rsidRPr="00AA161F" w:rsidRDefault="00AA161F" w:rsidP="00AA161F">
      <w:pPr>
        <w:spacing w:after="0" w:line="288" w:lineRule="auto"/>
        <w:jc w:val="both"/>
        <w:rPr>
          <w:rFonts w:ascii="Times New Roman" w:eastAsia="Times New Roman" w:hAnsi="Times New Roman" w:cs="Times New Roman"/>
          <w:sz w:val="26"/>
          <w:szCs w:val="26"/>
        </w:rPr>
      </w:pPr>
      <w:r w:rsidRPr="00AA161F">
        <w:rPr>
          <w:rFonts w:ascii="Times New Roman" w:eastAsia="Times New Roman" w:hAnsi="Times New Roman" w:cs="Times New Roman"/>
          <w:sz w:val="26"/>
          <w:szCs w:val="26"/>
        </w:rPr>
        <w:t xml:space="preserve">-  1 tổ trưởng : chịu trách nhiệm chung về KCS ở toàn xí nghiệp  </w:t>
      </w:r>
    </w:p>
    <w:p w:rsidR="00AA161F" w:rsidRPr="00AA161F" w:rsidRDefault="00AA161F" w:rsidP="00AA161F">
      <w:pPr>
        <w:spacing w:after="0" w:line="288" w:lineRule="auto"/>
        <w:jc w:val="both"/>
        <w:rPr>
          <w:rFonts w:ascii="Times New Roman" w:eastAsia="Times New Roman" w:hAnsi="Times New Roman" w:cs="Times New Roman"/>
          <w:sz w:val="26"/>
          <w:szCs w:val="26"/>
        </w:rPr>
      </w:pPr>
      <w:r w:rsidRPr="00AA161F">
        <w:rPr>
          <w:rFonts w:ascii="Times New Roman" w:eastAsia="Times New Roman" w:hAnsi="Times New Roman" w:cs="Times New Roman"/>
          <w:sz w:val="26"/>
          <w:szCs w:val="26"/>
        </w:rPr>
        <w:t xml:space="preserve">-  2 đến 4 nhân viên theo dõi về KCS ở các tổ theo sự phân công (ăn lương của xí nghiệp) </w:t>
      </w:r>
    </w:p>
    <w:p w:rsidR="00AA161F" w:rsidRPr="00CF02F3" w:rsidRDefault="00AA161F" w:rsidP="00AA161F">
      <w:pPr>
        <w:spacing w:after="0" w:line="288" w:lineRule="auto"/>
        <w:contextualSpacing/>
        <w:jc w:val="both"/>
        <w:rPr>
          <w:rFonts w:ascii="Times New Roman" w:eastAsia="Times New Roman" w:hAnsi="Times New Roman" w:cs="Times New Roman"/>
          <w:sz w:val="26"/>
          <w:szCs w:val="26"/>
        </w:rPr>
      </w:pPr>
      <w:r w:rsidRPr="00AA161F">
        <w:rPr>
          <w:rFonts w:ascii="Times New Roman" w:eastAsia="Times New Roman" w:hAnsi="Times New Roman" w:cs="Times New Roman"/>
          <w:sz w:val="26"/>
          <w:szCs w:val="26"/>
        </w:rPr>
        <w:t xml:space="preserve">-  Bộ phận KCS chuyền (thu hóa, kiểm hóa): mỗi chuyền có 1 người. Ngoài ra, nhân viên này còn kiêm thêm 1 số việc phụ: chạy chuyền, cắt chỉ …. </w:t>
      </w:r>
    </w:p>
    <w:p w:rsidR="00F74748" w:rsidRDefault="00AA161F" w:rsidP="00F6498C">
      <w:pPr>
        <w:shd w:val="clear" w:color="auto" w:fill="FFFFFF"/>
        <w:spacing w:before="100" w:beforeAutospacing="1" w:after="36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2. Đánh giá chất lượng sản phẩm</w:t>
      </w:r>
    </w:p>
    <w:p w:rsidR="00AA161F" w:rsidRDefault="00AA161F" w:rsidP="00F6498C">
      <w:pPr>
        <w:shd w:val="clear" w:color="auto" w:fill="FFFFFF"/>
        <w:spacing w:before="100" w:beforeAutospacing="1" w:after="360" w:line="240" w:lineRule="auto"/>
        <w:rPr>
          <w:rFonts w:ascii="Arial" w:hAnsi="Arial" w:cs="Arial"/>
          <w:color w:val="222222"/>
          <w:sz w:val="21"/>
          <w:szCs w:val="21"/>
          <w:shd w:val="clear" w:color="auto" w:fill="FFFFFF"/>
        </w:rPr>
      </w:pPr>
      <w:r>
        <w:rPr>
          <w:rFonts w:ascii="Arial" w:hAnsi="Arial" w:cs="Arial"/>
          <w:b/>
          <w:bCs/>
          <w:color w:val="222222"/>
          <w:sz w:val="21"/>
          <w:szCs w:val="21"/>
          <w:shd w:val="clear" w:color="auto" w:fill="FFFFFF"/>
        </w:rPr>
        <w:t>Đánh giá chất lượng</w:t>
      </w:r>
      <w:r>
        <w:rPr>
          <w:rFonts w:ascii="Arial" w:hAnsi="Arial" w:cs="Arial"/>
          <w:color w:val="222222"/>
          <w:sz w:val="21"/>
          <w:szCs w:val="21"/>
          <w:shd w:val="clear" w:color="auto" w:fill="FFFFFF"/>
        </w:rPr>
        <w:t> là một quá trình kiểm tra, đánh giá một </w:t>
      </w:r>
      <w:hyperlink r:id="rId15" w:tooltip="Hệ thống chất lượng (trang chưa được viết)" w:history="1">
        <w:r>
          <w:rPr>
            <w:rStyle w:val="Hyperlink"/>
            <w:rFonts w:ascii="Arial" w:hAnsi="Arial" w:cs="Arial"/>
            <w:color w:val="A55858"/>
            <w:sz w:val="21"/>
            <w:szCs w:val="21"/>
            <w:shd w:val="clear" w:color="auto" w:fill="FFFFFF"/>
          </w:rPr>
          <w:t>hệ thống chất lượng</w:t>
        </w:r>
      </w:hyperlink>
      <w:r>
        <w:rPr>
          <w:rFonts w:ascii="Arial" w:hAnsi="Arial" w:cs="Arial"/>
          <w:color w:val="222222"/>
          <w:sz w:val="21"/>
          <w:szCs w:val="21"/>
          <w:shd w:val="clear" w:color="auto" w:fill="FFFFFF"/>
        </w:rPr>
        <w:t> để tìm ra các điểm phù hợp hay không phù hợp của một hệ thống chất lượng trong một tổ chức. Kết quả đánh giá là các thông tin, đầu vào quan trọng cho việc cải tiến chất lượng. Việc đánh giá chất lượng có thể tiến hành bởi một đoàn đánh giá nội bộ hoặc một đoàn đánh giá độc lập. Đây là một phần quan trọng của một hệ thống quản lý chất lượng của tổ chức và là yếu tố then chốt trong tiêu chuẩn hệ thống quản lý ISO, </w:t>
      </w:r>
      <w:hyperlink r:id="rId16" w:tooltip="ISO 9001" w:history="1">
        <w:r>
          <w:rPr>
            <w:rStyle w:val="Hyperlink"/>
            <w:rFonts w:ascii="Arial" w:hAnsi="Arial" w:cs="Arial"/>
            <w:color w:val="0B0080"/>
            <w:sz w:val="21"/>
            <w:szCs w:val="21"/>
            <w:shd w:val="clear" w:color="auto" w:fill="FFFFFF"/>
          </w:rPr>
          <w:t>ISO 9001</w:t>
        </w:r>
      </w:hyperlink>
      <w:r>
        <w:rPr>
          <w:rFonts w:ascii="Arial" w:hAnsi="Arial" w:cs="Arial"/>
          <w:color w:val="222222"/>
          <w:sz w:val="21"/>
          <w:szCs w:val="21"/>
          <w:shd w:val="clear" w:color="auto" w:fill="FFFFFF"/>
        </w:rPr>
        <w:t>.</w:t>
      </w:r>
    </w:p>
    <w:p w:rsidR="00AA161F" w:rsidRPr="00AA161F" w:rsidRDefault="00AA161F" w:rsidP="00AA161F">
      <w:pPr>
        <w:shd w:val="clear" w:color="auto" w:fill="FFFFFF"/>
        <w:spacing w:before="120" w:after="120" w:line="240" w:lineRule="auto"/>
        <w:rPr>
          <w:rFonts w:ascii="Arial" w:eastAsia="Times New Roman" w:hAnsi="Arial" w:cs="Arial"/>
          <w:color w:val="222222"/>
          <w:sz w:val="21"/>
          <w:szCs w:val="21"/>
        </w:rPr>
      </w:pPr>
      <w:r w:rsidRPr="00AA161F">
        <w:rPr>
          <w:rFonts w:ascii="Arial" w:eastAsia="Times New Roman" w:hAnsi="Arial" w:cs="Arial"/>
          <w:color w:val="222222"/>
          <w:sz w:val="21"/>
          <w:szCs w:val="21"/>
        </w:rPr>
        <w:t>Có ba hình thức đánh giá được phân loại dựa trên quan hệ giữa bên đánh giá và bên được đánh giá như sau:</w:t>
      </w:r>
    </w:p>
    <w:p w:rsidR="00AA161F" w:rsidRPr="00AA161F" w:rsidRDefault="00AA161F" w:rsidP="00AA161F">
      <w:pPr>
        <w:shd w:val="clear" w:color="auto" w:fill="FFFFFF"/>
        <w:spacing w:before="120" w:after="120" w:line="240" w:lineRule="auto"/>
        <w:rPr>
          <w:rFonts w:ascii="Arial" w:eastAsia="Times New Roman" w:hAnsi="Arial" w:cs="Arial"/>
          <w:color w:val="222222"/>
          <w:sz w:val="21"/>
          <w:szCs w:val="21"/>
        </w:rPr>
      </w:pPr>
      <w:r w:rsidRPr="00AA161F">
        <w:rPr>
          <w:rFonts w:ascii="Arial" w:eastAsia="Times New Roman" w:hAnsi="Arial" w:cs="Arial"/>
          <w:color w:val="222222"/>
          <w:sz w:val="21"/>
          <w:szCs w:val="21"/>
        </w:rPr>
        <w:t>Đánh giá của Bên thứ nhất: Còn gọi là </w:t>
      </w:r>
      <w:hyperlink r:id="rId17" w:tooltip="Đánh giá nội bộ (trang chưa được viết)" w:history="1">
        <w:r w:rsidRPr="00AA161F">
          <w:rPr>
            <w:rFonts w:ascii="Arial" w:eastAsia="Times New Roman" w:hAnsi="Arial" w:cs="Arial"/>
            <w:color w:val="A55858"/>
            <w:sz w:val="21"/>
            <w:szCs w:val="21"/>
          </w:rPr>
          <w:t>đánh giá nội bộ</w:t>
        </w:r>
      </w:hyperlink>
      <w:r w:rsidRPr="00AA161F">
        <w:rPr>
          <w:rFonts w:ascii="Arial" w:eastAsia="Times New Roman" w:hAnsi="Arial" w:cs="Arial"/>
          <w:color w:val="222222"/>
          <w:sz w:val="21"/>
          <w:szCs w:val="21"/>
        </w:rPr>
        <w:t>, được chính tổ chức hoặc bên được tổ chức uỷ quyền tự tiến hành đánh giá với các mục đích nội bộ và có thể tạo cơ sở cho việc tự công bố sự phù hợp.</w:t>
      </w:r>
    </w:p>
    <w:p w:rsidR="00AA161F" w:rsidRPr="00AA161F" w:rsidRDefault="00AA161F" w:rsidP="00AA161F">
      <w:pPr>
        <w:shd w:val="clear" w:color="auto" w:fill="FFFFFF"/>
        <w:spacing w:before="120" w:after="120" w:line="240" w:lineRule="auto"/>
        <w:rPr>
          <w:rFonts w:ascii="Arial" w:eastAsia="Times New Roman" w:hAnsi="Arial" w:cs="Arial"/>
          <w:color w:val="222222"/>
          <w:sz w:val="21"/>
          <w:szCs w:val="21"/>
        </w:rPr>
      </w:pPr>
      <w:r w:rsidRPr="00AA161F">
        <w:rPr>
          <w:rFonts w:ascii="Arial" w:eastAsia="Times New Roman" w:hAnsi="Arial" w:cs="Arial"/>
          <w:color w:val="222222"/>
          <w:sz w:val="21"/>
          <w:szCs w:val="21"/>
        </w:rPr>
        <w:t>Đánh giá của bên thứ hai: Là loại hình đánh giá được tiến hành bởi các bên quan tâm đến tổ chức như </w:t>
      </w:r>
      <w:hyperlink r:id="rId18" w:tooltip="Khách hàng" w:history="1">
        <w:r w:rsidRPr="00AA161F">
          <w:rPr>
            <w:rFonts w:ascii="Arial" w:eastAsia="Times New Roman" w:hAnsi="Arial" w:cs="Arial"/>
            <w:color w:val="0B0080"/>
            <w:sz w:val="21"/>
            <w:szCs w:val="21"/>
          </w:rPr>
          <w:t>khách hàng</w:t>
        </w:r>
      </w:hyperlink>
      <w:r w:rsidRPr="00AA161F">
        <w:rPr>
          <w:rFonts w:ascii="Arial" w:eastAsia="Times New Roman" w:hAnsi="Arial" w:cs="Arial"/>
          <w:color w:val="222222"/>
          <w:sz w:val="21"/>
          <w:szCs w:val="21"/>
        </w:rPr>
        <w:t>, hay đại diện của khách hàng….</w:t>
      </w:r>
    </w:p>
    <w:p w:rsidR="00AA161F" w:rsidRDefault="00AA161F" w:rsidP="00AA161F">
      <w:pPr>
        <w:shd w:val="clear" w:color="auto" w:fill="FFFFFF"/>
        <w:spacing w:before="120" w:after="120" w:line="240" w:lineRule="auto"/>
        <w:rPr>
          <w:rFonts w:ascii="Arial" w:eastAsia="Times New Roman" w:hAnsi="Arial" w:cs="Arial"/>
          <w:color w:val="222222"/>
          <w:sz w:val="21"/>
          <w:szCs w:val="21"/>
        </w:rPr>
      </w:pPr>
      <w:r w:rsidRPr="00AA161F">
        <w:rPr>
          <w:rFonts w:ascii="Arial" w:eastAsia="Times New Roman" w:hAnsi="Arial" w:cs="Arial"/>
          <w:color w:val="222222"/>
          <w:sz w:val="21"/>
          <w:szCs w:val="21"/>
        </w:rPr>
        <w:lastRenderedPageBreak/>
        <w:t>Đánh giá của bên thứ ba: Do tổ chức độc lập bên ngoài tiến hành. Tổ chức độc lập bên thứ ba được gọi là tổ chức chứng nhận. Tổ chức chứng nhận cấp giấy chứng nhận hệ thống quản lý chất lượng, hệ thống quản lý môi trường hay sản phẩm của tổ chức phù hợp với các yêu cầu của tiêu chuẩn áp dụng.</w:t>
      </w:r>
    </w:p>
    <w:p w:rsidR="00AA161F" w:rsidRDefault="00AA161F" w:rsidP="00AA161F">
      <w:pPr>
        <w:shd w:val="clear" w:color="auto" w:fill="FFFFFF"/>
        <w:spacing w:before="120" w:after="120" w:line="240" w:lineRule="auto"/>
        <w:rPr>
          <w:rFonts w:ascii="Arial" w:eastAsia="Times New Roman" w:hAnsi="Arial" w:cs="Arial"/>
          <w:color w:val="222222"/>
          <w:sz w:val="21"/>
          <w:szCs w:val="21"/>
        </w:rPr>
      </w:pPr>
      <w:r>
        <w:rPr>
          <w:rFonts w:ascii="Arial" w:eastAsia="Times New Roman" w:hAnsi="Arial" w:cs="Arial"/>
          <w:color w:val="222222"/>
          <w:sz w:val="21"/>
          <w:szCs w:val="21"/>
        </w:rPr>
        <w:t>3. Phương pháp kiểm tra sản phẩm may:</w:t>
      </w:r>
    </w:p>
    <w:p w:rsidR="00AA161F" w:rsidRPr="00CF02F3" w:rsidRDefault="00AA161F" w:rsidP="00AA161F">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Chất lượng sản phẩm là một thước đo quan trọng giá trị của sản phẩm. Bởi thế, về chất lượng sản phẩm, độ chính xác và hoàn hảo trong gia công sản phẩm đòi hỏi ngày càng tăng. Chất lượng sản phẩm không những được đảm bảo bằng một công nghệ sản xuất tiên tiến, mà còn được đảm bảo bằng một quá trình kiểm tra chặt chẽ các công đoạn sản xuất theo đúng các tiêu chuẩn kỹ thuật. Do đó, KCS là khâu đóng vai trò quan trọng trong quá  trình sản xuất.  </w:t>
      </w:r>
    </w:p>
    <w:p w:rsidR="00AA161F" w:rsidRPr="00CF02F3" w:rsidRDefault="00AA161F" w:rsidP="00AA161F">
      <w:pPr>
        <w:spacing w:after="0" w:line="288" w:lineRule="auto"/>
        <w:jc w:val="both"/>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t xml:space="preserve">Các nguyên tắc kiểm tra chất lượng sản phẩm may: </w:t>
      </w:r>
    </w:p>
    <w:p w:rsidR="00AA161F" w:rsidRPr="00CF02F3" w:rsidRDefault="00AA161F" w:rsidP="00C6657B">
      <w:pPr>
        <w:numPr>
          <w:ilvl w:val="0"/>
          <w:numId w:val="23"/>
        </w:num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Sản phẩm phải được kiểm tra theo qui trình công nghệ, theo tiêu chuẩn kỹ thuật, sản phẩm mẫu do khách hàng ký duyệt và một số yêu cầu đính kèm khác nhằm kiểm tra chất lượng sản phẩm từ khâu đầu đến khâu cuối theo một chu kỳ khép kín. Nghĩa là phải đảm bảo yếu tố đầy đủ và toàn diện. </w:t>
      </w:r>
    </w:p>
    <w:p w:rsidR="00AA161F" w:rsidRPr="00CF02F3" w:rsidRDefault="00AA161F" w:rsidP="00C6657B">
      <w:pPr>
        <w:numPr>
          <w:ilvl w:val="0"/>
          <w:numId w:val="23"/>
        </w:num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Các sản phẩm qua 3 chế độ kiểm tra:</w:t>
      </w:r>
    </w:p>
    <w:p w:rsidR="00AA161F" w:rsidRPr="00CF02F3" w:rsidRDefault="00AA161F" w:rsidP="00C6657B">
      <w:pPr>
        <w:numPr>
          <w:ilvl w:val="0"/>
          <w:numId w:val="22"/>
        </w:numPr>
        <w:spacing w:after="0" w:line="288" w:lineRule="auto"/>
        <w:ind w:left="714" w:hanging="357"/>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Công nhân kiểm tra 100%</w:t>
      </w:r>
    </w:p>
    <w:p w:rsidR="00AA161F" w:rsidRPr="00CF02F3" w:rsidRDefault="00AA161F" w:rsidP="00C6657B">
      <w:pPr>
        <w:numPr>
          <w:ilvl w:val="0"/>
          <w:numId w:val="22"/>
        </w:numPr>
        <w:spacing w:after="0" w:line="288" w:lineRule="auto"/>
        <w:ind w:left="714" w:hanging="357"/>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Tổ trưởng, thu hóa kiểm 100%</w:t>
      </w:r>
    </w:p>
    <w:p w:rsidR="00AA161F" w:rsidRPr="00CF02F3" w:rsidRDefault="00AA161F" w:rsidP="00AA161F">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      +   KCS kiểm tra tỉ lệ hoặc 100%</w:t>
      </w:r>
    </w:p>
    <w:p w:rsidR="00AA161F" w:rsidRPr="00CF02F3" w:rsidRDefault="00AA161F" w:rsidP="00AA161F">
      <w:pPr>
        <w:spacing w:after="0" w:line="288" w:lineRule="auto"/>
        <w:jc w:val="both"/>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t xml:space="preserve">Nội dung kiểm tra </w:t>
      </w:r>
    </w:p>
    <w:p w:rsidR="00AA161F" w:rsidRPr="00CF02F3" w:rsidRDefault="00AA161F" w:rsidP="00AA161F">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b/>
          <w:sz w:val="26"/>
          <w:szCs w:val="26"/>
        </w:rPr>
        <w:t>Kiểm tra nguyên phụ liệu</w:t>
      </w:r>
    </w:p>
    <w:p w:rsidR="00AA161F" w:rsidRPr="00CF02F3" w:rsidRDefault="00AA161F" w:rsidP="00AA161F">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Kiểm tra kỹ về nguyên phụ liệu khi chưa tiến hành sản xuất và kiểm tra lại về qui cách, màu sắc, phẩm chất … của nguyên phụ liệu khi đã may thành sản phẩm xem có đạt các yêu cầu hay không ( đúng hay sai vị trí, có an toàn trong sử dụng không, có sử dụng được hay không).</w:t>
      </w:r>
    </w:p>
    <w:p w:rsidR="00AA161F" w:rsidRPr="00CF02F3" w:rsidRDefault="00AA161F" w:rsidP="00AA161F">
      <w:pPr>
        <w:spacing w:after="0" w:line="288" w:lineRule="auto"/>
        <w:jc w:val="both"/>
        <w:rPr>
          <w:rFonts w:ascii="Times New Roman" w:eastAsia="Times New Roman" w:hAnsi="Times New Roman" w:cs="Times New Roman"/>
          <w:sz w:val="26"/>
          <w:szCs w:val="26"/>
        </w:rPr>
      </w:pPr>
    </w:p>
    <w:p w:rsidR="00AA161F" w:rsidRPr="00CF02F3" w:rsidRDefault="00AA161F" w:rsidP="00AA161F">
      <w:pPr>
        <w:spacing w:after="0" w:line="288" w:lineRule="auto"/>
        <w:jc w:val="both"/>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t>Kiểm tra kỹ thuật</w:t>
      </w:r>
    </w:p>
    <w:p w:rsidR="00AA161F" w:rsidRPr="00CF02F3" w:rsidRDefault="00AA161F" w:rsidP="00AA161F">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b/>
          <w:i/>
          <w:sz w:val="26"/>
          <w:szCs w:val="26"/>
        </w:rPr>
        <w:t>Kiểm tra về Thông số kích thước:</w:t>
      </w:r>
      <w:r w:rsidRPr="00CF02F3">
        <w:rPr>
          <w:rFonts w:ascii="Times New Roman" w:eastAsia="Times New Roman" w:hAnsi="Times New Roman" w:cs="Times New Roman"/>
          <w:b/>
          <w:sz w:val="26"/>
          <w:szCs w:val="26"/>
        </w:rPr>
        <w:t xml:space="preserve"> </w:t>
      </w:r>
      <w:r w:rsidRPr="00CF02F3">
        <w:rPr>
          <w:rFonts w:ascii="Times New Roman" w:eastAsia="Times New Roman" w:hAnsi="Times New Roman" w:cs="Times New Roman"/>
          <w:sz w:val="26"/>
          <w:szCs w:val="26"/>
        </w:rPr>
        <w:t xml:space="preserve">Căn cứ vào tiêu chuẩn kỹ thuật có hướng dẫn các vị trí đo, để tiến hành đo các chi tiết. Khi đo, phải để sản phẩm lên mặt bàn phẳng, trải và vuốt êm. Sau đó, đặt thước thẳng đúng theo vị trí qui định được mô tả theo hình vẽ và hướng dẫn trong tiêu chuẩn kỹ thuật để đo. </w:t>
      </w:r>
    </w:p>
    <w:p w:rsidR="00AA161F" w:rsidRPr="00CF02F3" w:rsidRDefault="00AA161F" w:rsidP="00AA161F">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b/>
          <w:i/>
          <w:sz w:val="26"/>
          <w:szCs w:val="26"/>
        </w:rPr>
        <w:t>Kiểm tra về kỹ thuật lắp ráp:</w:t>
      </w:r>
      <w:r w:rsidRPr="00CF02F3">
        <w:rPr>
          <w:rFonts w:ascii="Times New Roman" w:eastAsia="Times New Roman" w:hAnsi="Times New Roman" w:cs="Times New Roman"/>
          <w:sz w:val="26"/>
          <w:szCs w:val="26"/>
        </w:rPr>
        <w:t xml:space="preserve"> Kiểm tra tất cả chi tiết lắp ráp, các đường may diễu, các điểm đối xứng…. Các đường may phải thẳng, không vặn, nhăn, không bung sút, …. Các cự ly đường may và mật độ mũi chỉ phải hết sức được đảm bảo. </w:t>
      </w:r>
    </w:p>
    <w:p w:rsidR="00AA161F" w:rsidRPr="00CF02F3" w:rsidRDefault="00AA161F" w:rsidP="00AA161F">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b/>
          <w:i/>
          <w:sz w:val="26"/>
          <w:szCs w:val="26"/>
        </w:rPr>
        <w:t>Kiểm tra về in, thêu:</w:t>
      </w:r>
      <w:r w:rsidRPr="00CF02F3">
        <w:rPr>
          <w:rFonts w:ascii="Times New Roman" w:eastAsia="Times New Roman" w:hAnsi="Times New Roman" w:cs="Times New Roman"/>
          <w:sz w:val="26"/>
          <w:szCs w:val="26"/>
        </w:rPr>
        <w:t xml:space="preserve"> Kiểm tra các chi tiết in thêu có đúng vị trí, đúng màu, đúng kỹ thuật hay không (bỏ mũi, thiếu mũi, nổi mũi….) </w:t>
      </w:r>
    </w:p>
    <w:p w:rsidR="00AA161F" w:rsidRPr="00CF02F3" w:rsidRDefault="00AA161F" w:rsidP="00AA161F">
      <w:pPr>
        <w:spacing w:after="0" w:line="288" w:lineRule="auto"/>
        <w:jc w:val="both"/>
        <w:rPr>
          <w:rFonts w:ascii="Times New Roman" w:eastAsia="Times New Roman" w:hAnsi="Times New Roman" w:cs="Times New Roman"/>
          <w:b/>
          <w:i/>
          <w:sz w:val="26"/>
          <w:szCs w:val="26"/>
        </w:rPr>
      </w:pPr>
      <w:r w:rsidRPr="00CF02F3">
        <w:rPr>
          <w:rFonts w:ascii="Times New Roman" w:eastAsia="Times New Roman" w:hAnsi="Times New Roman" w:cs="Times New Roman"/>
          <w:b/>
          <w:i/>
          <w:sz w:val="26"/>
          <w:szCs w:val="26"/>
        </w:rPr>
        <w:lastRenderedPageBreak/>
        <w:t xml:space="preserve">Kiểm tra về ủi- gấp sản phẩm: </w:t>
      </w:r>
    </w:p>
    <w:p w:rsidR="00AA161F" w:rsidRPr="00CF02F3" w:rsidRDefault="00AA161F" w:rsidP="00AA161F">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Ủi: phải phẳng, không bị xếp nếp, ố vàng, bóng. Ủi phải hết các diện tích.</w:t>
      </w:r>
    </w:p>
    <w:p w:rsidR="00AA161F" w:rsidRPr="00CF02F3" w:rsidRDefault="00AA161F" w:rsidP="00AA161F">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 Gấp: phải đúng qui cách, cân xứng các chi tiết, cân xứng các kẹp nhựa, kim gút. </w:t>
      </w:r>
    </w:p>
    <w:p w:rsidR="00AA161F" w:rsidRPr="00CF02F3" w:rsidRDefault="00AA161F" w:rsidP="00AA161F">
      <w:pPr>
        <w:spacing w:after="0" w:line="288" w:lineRule="auto"/>
        <w:jc w:val="both"/>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t>Kiểm tra thành phẩm</w:t>
      </w:r>
    </w:p>
    <w:p w:rsidR="00AA161F" w:rsidRPr="00CF02F3" w:rsidRDefault="00AA161F" w:rsidP="00AA161F">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b/>
          <w:i/>
          <w:sz w:val="26"/>
          <w:szCs w:val="26"/>
        </w:rPr>
        <w:t xml:space="preserve"> Kiểm tra sản phẩm toàn diện</w:t>
      </w:r>
      <w:r w:rsidRPr="00CF02F3">
        <w:rPr>
          <w:rFonts w:ascii="Times New Roman" w:eastAsia="Times New Roman" w:hAnsi="Times New Roman" w:cs="Times New Roman"/>
          <w:sz w:val="26"/>
          <w:szCs w:val="26"/>
        </w:rPr>
        <w:t xml:space="preserve"> theo qui trình cụ thể từ ngoài vào trong theo qui trình đã biết nhằm phát hiện và loại ra những sản phẩm chưa  đạt chất lượng sản phẩm và cho tái chế. </w:t>
      </w:r>
    </w:p>
    <w:p w:rsidR="00AA161F" w:rsidRPr="00CF02F3" w:rsidRDefault="00AA161F" w:rsidP="00AA161F">
      <w:pPr>
        <w:spacing w:after="0" w:line="288" w:lineRule="auto"/>
        <w:jc w:val="both"/>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t xml:space="preserve">Kiểm tra đóng gói, đóng kiện : </w:t>
      </w:r>
    </w:p>
    <w:p w:rsidR="00AA161F" w:rsidRPr="00CF02F3" w:rsidRDefault="00AA161F" w:rsidP="00AA161F">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  Kiểm tra kỹ về thông tin trên các bao bì, qui cách in thùng, chất lượng thùng… </w:t>
      </w:r>
    </w:p>
    <w:p w:rsidR="00AA161F" w:rsidRPr="00CF02F3" w:rsidRDefault="00AA161F" w:rsidP="00AA161F">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  Kiểm tra về số lượng bao, hộp, thùng…. </w:t>
      </w:r>
    </w:p>
    <w:p w:rsidR="00AA161F" w:rsidRPr="00CF02F3" w:rsidRDefault="00AA161F" w:rsidP="00AA161F">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b/>
          <w:sz w:val="26"/>
          <w:szCs w:val="26"/>
        </w:rPr>
        <w:t>Kiểm tra về thủ tục giấy tờ:</w:t>
      </w:r>
      <w:r w:rsidRPr="00CF02F3">
        <w:rPr>
          <w:rFonts w:ascii="Times New Roman" w:eastAsia="Times New Roman" w:hAnsi="Times New Roman" w:cs="Times New Roman"/>
          <w:sz w:val="26"/>
          <w:szCs w:val="26"/>
        </w:rPr>
        <w:t xml:space="preserve"> để đảm bảo cho sản phẩm được giao hàng hoặc tiêu thụ như kế hoạch đã định trước. </w:t>
      </w:r>
    </w:p>
    <w:p w:rsidR="00AA161F" w:rsidRPr="00CF02F3" w:rsidRDefault="00AA161F" w:rsidP="00AA161F">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b/>
          <w:sz w:val="26"/>
          <w:szCs w:val="26"/>
        </w:rPr>
        <w:t>Phương pháp kiểm tra:</w:t>
      </w:r>
      <w:r w:rsidRPr="00CF02F3">
        <w:rPr>
          <w:rFonts w:ascii="Times New Roman" w:eastAsia="Times New Roman" w:hAnsi="Times New Roman" w:cs="Times New Roman"/>
          <w:sz w:val="26"/>
          <w:szCs w:val="26"/>
        </w:rPr>
        <w:t xml:space="preserve"> thường áp dụng 2 phương pháp kiểm tra  </w:t>
      </w:r>
    </w:p>
    <w:p w:rsidR="00AA161F" w:rsidRPr="00CF02F3" w:rsidRDefault="00AA161F" w:rsidP="00AA161F">
      <w:pPr>
        <w:spacing w:after="0" w:line="288" w:lineRule="auto"/>
        <w:jc w:val="both"/>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t xml:space="preserve">Kiểm tra tỉ lệ ( lấy mẫu ngẫu nhiên ): </w:t>
      </w:r>
    </w:p>
    <w:p w:rsidR="00AA161F" w:rsidRPr="00CF02F3" w:rsidRDefault="00AA161F" w:rsidP="00AA161F">
      <w:pPr>
        <w:spacing w:after="0" w:line="288" w:lineRule="auto"/>
        <w:jc w:val="both"/>
        <w:rPr>
          <w:rFonts w:ascii="Times New Roman" w:eastAsia="Times New Roman" w:hAnsi="Times New Roman" w:cs="Times New Roman"/>
          <w:b/>
          <w:sz w:val="26"/>
          <w:szCs w:val="26"/>
        </w:rPr>
      </w:pPr>
      <w:r w:rsidRPr="00CF02F3">
        <w:rPr>
          <w:rFonts w:ascii="Times New Roman" w:eastAsia="Times New Roman" w:hAnsi="Times New Roman" w:cs="Times New Roman"/>
          <w:b/>
          <w:i/>
          <w:sz w:val="26"/>
          <w:szCs w:val="26"/>
        </w:rPr>
        <w:t>Người kiểm tra có thể lấy bán thành phẩm ở bất kỳ</w:t>
      </w:r>
      <w:r w:rsidRPr="00CF02F3">
        <w:rPr>
          <w:rFonts w:ascii="Times New Roman" w:eastAsia="Times New Roman" w:hAnsi="Times New Roman" w:cs="Times New Roman"/>
          <w:sz w:val="26"/>
          <w:szCs w:val="26"/>
        </w:rPr>
        <w:t xml:space="preserve"> bộ phận nào trong khi hàng đang được sản xuất trên chuyền để xem có đạt yêu cầu hay không và cho biết ý kiến ngay. </w:t>
      </w:r>
    </w:p>
    <w:p w:rsidR="00AA161F" w:rsidRPr="00AA161F" w:rsidRDefault="00AA161F" w:rsidP="00AA161F">
      <w:pPr>
        <w:shd w:val="clear" w:color="auto" w:fill="FFFFFF"/>
        <w:spacing w:before="120" w:after="120" w:line="240" w:lineRule="auto"/>
        <w:rPr>
          <w:rFonts w:ascii="Arial" w:eastAsia="Times New Roman" w:hAnsi="Arial" w:cs="Arial"/>
          <w:color w:val="222222"/>
          <w:sz w:val="21"/>
          <w:szCs w:val="21"/>
        </w:rPr>
      </w:pPr>
      <w:r w:rsidRPr="00CF02F3">
        <w:rPr>
          <w:rFonts w:ascii="Times New Roman" w:eastAsia="Times New Roman" w:hAnsi="Times New Roman" w:cs="Times New Roman"/>
          <w:b/>
          <w:sz w:val="26"/>
          <w:szCs w:val="26"/>
        </w:rPr>
        <w:t>Kiểm tra toàn diện 100%:</w:t>
      </w:r>
      <w:r w:rsidRPr="00CF02F3">
        <w:rPr>
          <w:rFonts w:ascii="Times New Roman" w:eastAsia="Times New Roman" w:hAnsi="Times New Roman" w:cs="Times New Roman"/>
          <w:sz w:val="26"/>
          <w:szCs w:val="26"/>
        </w:rPr>
        <w:t xml:space="preserve"> thường áp dụng cho kiểm hóa để kiểm tra 100% các bán thành phẩm khi đang di chuyển trên chuyền và sau khi hoàn tất. Nếu công nghệ sản xuất đã hoàn chỉnh thì phương pháp  kiểm tra  này sẽ không cần dùng nữa</w:t>
      </w:r>
    </w:p>
    <w:p w:rsidR="00AA161F" w:rsidRDefault="00AA161F" w:rsidP="00F6498C">
      <w:pPr>
        <w:shd w:val="clear" w:color="auto" w:fill="FFFFFF"/>
        <w:spacing w:before="100" w:beforeAutospacing="1" w:after="36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4. Dụng cụ kiểm tra</w:t>
      </w:r>
    </w:p>
    <w:p w:rsidR="00AA161F" w:rsidRPr="00CF02F3" w:rsidRDefault="00AA161F" w:rsidP="00AA161F">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Thước dây tốt ( loại không co giãn) </w:t>
      </w:r>
    </w:p>
    <w:p w:rsidR="00AA161F" w:rsidRPr="00CF02F3" w:rsidRDefault="00AA161F" w:rsidP="00AA161F">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  Tem dán lỗi </w:t>
      </w:r>
    </w:p>
    <w:p w:rsidR="00AA161F" w:rsidRPr="00CF02F3" w:rsidRDefault="00AA161F" w:rsidP="00AA161F">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  Bảng tác nghiệp màu  </w:t>
      </w:r>
    </w:p>
    <w:p w:rsidR="00AA161F" w:rsidRPr="00CF02F3" w:rsidRDefault="00AA161F" w:rsidP="00AA161F">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  Mẫu đối  </w:t>
      </w:r>
    </w:p>
    <w:p w:rsidR="00AA161F" w:rsidRPr="00CF02F3" w:rsidRDefault="00AA161F" w:rsidP="00AA161F">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  Tiêu chuẩn kỹ thuật  </w:t>
      </w:r>
    </w:p>
    <w:p w:rsidR="00AA161F" w:rsidRPr="00CF02F3" w:rsidRDefault="00AA161F" w:rsidP="00AA161F">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  Bút, máy tính, giấy </w:t>
      </w:r>
    </w:p>
    <w:p w:rsidR="00AA161F" w:rsidRPr="00CF02F3" w:rsidRDefault="00AA161F" w:rsidP="00AA161F">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  Các biểu mẫu biên bản đã được soạn thảo trước </w:t>
      </w:r>
    </w:p>
    <w:p w:rsidR="00AA161F" w:rsidRDefault="00FF50DC" w:rsidP="00F6498C">
      <w:pPr>
        <w:shd w:val="clear" w:color="auto" w:fill="FFFFFF"/>
        <w:spacing w:before="100" w:beforeAutospacing="1" w:after="36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5. Các điều kiện để kiểm tra chất lượng có hiệu quả</w:t>
      </w:r>
    </w:p>
    <w:p w:rsidR="00FF50DC" w:rsidRPr="00CF02F3" w:rsidRDefault="00FF50DC" w:rsidP="00FF50DC">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Tiêu chuẩn kỹ thuật phải rõ ràng, đầy đủ và chính xác. Các tài liệu tiếng nước ngoài cần được biên dịch thật đúng nghĩa, tránh gây hiện tượng hiểu lầm, hiểu sai. </w:t>
      </w:r>
    </w:p>
    <w:p w:rsidR="00FF50DC" w:rsidRPr="00CF02F3" w:rsidRDefault="00FF50DC" w:rsidP="00FF50DC">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 Người kiểm tra  phải có tay nghề vững, có trình độ nghiệp vụ, vô tư và làm cho công nhân tin tưởng. </w:t>
      </w:r>
    </w:p>
    <w:p w:rsidR="00FF50DC" w:rsidRPr="00CF02F3" w:rsidRDefault="00FF50DC" w:rsidP="00FF50DC">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 Bàn kiểm tra phải vừa tầm đứng của người kiểm, không cao quá hoặc thấp quá. </w:t>
      </w:r>
    </w:p>
    <w:p w:rsidR="00FF50DC" w:rsidRPr="00CF02F3" w:rsidRDefault="00FF50DC" w:rsidP="00FF50DC">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lastRenderedPageBreak/>
        <w:t xml:space="preserve">- Người làm công tác KCS chỉ kiểm tra sản phẩm sau khi kiểm hóa ở các công đoạn đã kiểm tra 100% sản phẩm  làm ra. Khi kiểm tra, thường KCS chỉ kiểm tra theo tỉ lệ từ 20- 30% tổng số hàng xin chuyển công đoạn khác và phải làm biên bản xác nhận chất lượng trước khi cho chuyển đi. </w:t>
      </w:r>
    </w:p>
    <w:p w:rsidR="00FF50DC" w:rsidRDefault="00FF50DC" w:rsidP="00FF50DC">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 Nếu khi kiểm tra tỉ lệ, thấy sản phẩm  có quá nhiều khuyết tật thì cần lấy mẫu cao hơn để xác định cụ thể những trường hợp không đảm bảo chất lượng sản phẩm. Phải lập biên bản báo cáo ban giám đốc để có biện pháp xử lý. </w:t>
      </w:r>
    </w:p>
    <w:p w:rsidR="00FF50DC" w:rsidRDefault="00FF50DC" w:rsidP="00FF50DC">
      <w:pPr>
        <w:spacing w:after="0" w:line="288"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6. </w:t>
      </w:r>
      <w:r w:rsidRPr="00FF50DC">
        <w:rPr>
          <w:rFonts w:ascii="Times New Roman" w:eastAsia="Times New Roman" w:hAnsi="Times New Roman" w:cs="Times New Roman"/>
          <w:sz w:val="26"/>
          <w:szCs w:val="26"/>
          <w:highlight w:val="yellow"/>
        </w:rPr>
        <w:t>Những quy định về khuyết điểm trong kiểm tra đánh giá</w:t>
      </w:r>
    </w:p>
    <w:p w:rsidR="00FF50DC" w:rsidRDefault="00FF50DC" w:rsidP="00FF50DC">
      <w:pPr>
        <w:spacing w:after="0" w:line="288" w:lineRule="auto"/>
        <w:jc w:val="both"/>
        <w:rPr>
          <w:rFonts w:ascii="Times New Roman" w:eastAsia="Times New Roman" w:hAnsi="Times New Roman" w:cs="Times New Roman"/>
          <w:sz w:val="26"/>
          <w:szCs w:val="26"/>
        </w:rPr>
      </w:pPr>
    </w:p>
    <w:p w:rsidR="00FF50DC" w:rsidRDefault="00FF50DC" w:rsidP="00FF50DC">
      <w:pPr>
        <w:spacing w:after="0" w:line="288" w:lineRule="auto"/>
        <w:jc w:val="both"/>
        <w:rPr>
          <w:rFonts w:ascii="Times New Roman" w:eastAsia="Times New Roman" w:hAnsi="Times New Roman" w:cs="Times New Roman"/>
          <w:b/>
          <w:sz w:val="32"/>
          <w:szCs w:val="32"/>
        </w:rPr>
      </w:pPr>
      <w:r w:rsidRPr="00FF50DC">
        <w:rPr>
          <w:rFonts w:ascii="Times New Roman" w:eastAsia="Times New Roman" w:hAnsi="Times New Roman" w:cs="Times New Roman"/>
          <w:b/>
          <w:sz w:val="26"/>
          <w:szCs w:val="26"/>
        </w:rPr>
        <w:t xml:space="preserve">Chương 5: </w:t>
      </w:r>
      <w:r w:rsidRPr="00FF50DC">
        <w:rPr>
          <w:rFonts w:ascii="Times New Roman" w:eastAsia="Times New Roman" w:hAnsi="Times New Roman" w:cs="Times New Roman"/>
          <w:b/>
          <w:sz w:val="32"/>
          <w:szCs w:val="32"/>
        </w:rPr>
        <w:t>QUẢN LÝ CHẤT LƯỢNG CÁC CÔNG ĐOẠN CỦA QUÁ TRÌNH SẢN XUẤT MAY CÔNG NGHIỆP</w:t>
      </w:r>
    </w:p>
    <w:p w:rsidR="00FF50DC" w:rsidRPr="00CF02F3" w:rsidRDefault="00FF50DC" w:rsidP="00FF50DC">
      <w:pPr>
        <w:spacing w:after="0" w:line="288"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w:t>
      </w:r>
      <w:r w:rsidRPr="00CF02F3">
        <w:rPr>
          <w:rFonts w:ascii="Times New Roman" w:eastAsia="Times New Roman" w:hAnsi="Times New Roman" w:cs="Times New Roman"/>
          <w:b/>
          <w:sz w:val="28"/>
          <w:szCs w:val="28"/>
        </w:rPr>
        <w:t>QUẢN LÝ CHẤT LƯỢNG Ở CÔNG ĐOẠN CHUẨN BỊ SẢN XUẤT:</w:t>
      </w:r>
    </w:p>
    <w:p w:rsidR="00FF50DC" w:rsidRPr="00CF02F3" w:rsidRDefault="00FF50DC" w:rsidP="00FF50DC">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Ở phòng Chuẩn bị sản xuất, hầu như không có nhân viên KCS. Mỗi nhân viên trong phòng kỹ thuật phải tự kiểm tra công việc của mình và kiểm tra ngược công việc của người làm trước, nhằm phát hiện kịp thời những sai sót và chỉnh sửa cho phù hợp, tránh gây thiệt hại cho công ty, xí nghiệp. </w:t>
      </w:r>
    </w:p>
    <w:p w:rsidR="00FF50DC" w:rsidRPr="00CF02F3" w:rsidRDefault="00FF50DC" w:rsidP="00FF50DC">
      <w:pPr>
        <w:spacing w:after="0" w:line="288" w:lineRule="auto"/>
        <w:jc w:val="both"/>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t>Kiểm tra về nguyên phụ liệu</w:t>
      </w:r>
    </w:p>
    <w:p w:rsidR="00FF50DC" w:rsidRPr="00CF02F3" w:rsidRDefault="00FF50DC" w:rsidP="00FF50DC">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Công việc này do bộ phận kho đảm trách, có sự giám sát của 1 nhân viên KCS chung cho 3 bộ phận : kho nguyên phụ liệu, giác sơ đồ, và phân xưởng cắt. </w:t>
      </w:r>
    </w:p>
    <w:p w:rsidR="00FF50DC" w:rsidRPr="00CF02F3" w:rsidRDefault="00FF50DC" w:rsidP="00FF50DC">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Thủ kho có trách nhiệm giám định toàn bộ lô hàng: tình trạng bao gói, số lương bao gói và ký hiệu trên bao gói có đúng và đủ theo tài liệu, chúng từ hay không. Sau đó, thủ kho kết hợp với cán bộ mặt hàng và kkhách nàng (nếu có), để giám định chi tiết lô hàng. Khi giám định, cần dựa vào bảng hướng dẫn sử dụng nguyên phụ liệu và các tiêu chuần về chất lượng nguyên phụ liệu để đảm bảo rằng: chỉ có những nguyên phụ liệu  đạt chất lượng mới được đưa vào sản xuất. </w:t>
      </w:r>
    </w:p>
    <w:p w:rsidR="00FF50DC" w:rsidRPr="00CF02F3" w:rsidRDefault="00FF50DC" w:rsidP="00FF50DC">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Tất cả các thông tin về nguyên phụ liệu cần được nhân viên KCS tổng hợp và báo cáo cho phòng Kế hoạch và phòng Kỹ thuật biết để có kế hoạch sử dụng nguyên phụ liệu và giác sơ đồ cho chính xác. Đồng thời, cần nắm được tính chất của nguyên phụ liệu  để làm cơ sở cho công tác kiểm tra. Nếu chất lượng nguyên phụ liệu  không đạt yêu cầu thì cần thông báo với ban giám đốc để khiếu nại với khách hàng và có biện pháp xử lý kịp thời, tránh ảnh hưởng tới tiến độ sản xuất.</w:t>
      </w:r>
    </w:p>
    <w:p w:rsidR="00FF50DC" w:rsidRPr="00CF02F3" w:rsidRDefault="00FF50DC" w:rsidP="00FF50DC">
      <w:pPr>
        <w:spacing w:after="0" w:line="288" w:lineRule="auto"/>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t>Kiểm tra nguyên liệu</w:t>
      </w:r>
    </w:p>
    <w:p w:rsidR="00FF50DC" w:rsidRPr="00CF02F3" w:rsidRDefault="00FF50DC" w:rsidP="00FF50DC">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Tùy theo yêu cầu của khách hàng nhân viên kiểm tra nguyên liệu áp dụng kiểm tra theo một trong các hệ thống sau đây. Nếu khách hàng không có yêu cầu tất cả các nguyên liệu nhập về được thưc hiện theo </w:t>
      </w:r>
      <w:r w:rsidRPr="00CF02F3">
        <w:rPr>
          <w:rFonts w:ascii="Times New Roman" w:eastAsia="Times New Roman" w:hAnsi="Times New Roman" w:cs="Times New Roman"/>
          <w:b/>
          <w:bCs/>
          <w:sz w:val="26"/>
          <w:szCs w:val="26"/>
        </w:rPr>
        <w:t>Hệ thống 4 điểm.</w:t>
      </w:r>
    </w:p>
    <w:p w:rsidR="00FF50DC" w:rsidRPr="00CF02F3" w:rsidRDefault="00FF50DC" w:rsidP="00FF50DC">
      <w:pPr>
        <w:keepNext/>
        <w:autoSpaceDE w:val="0"/>
        <w:autoSpaceDN w:val="0"/>
        <w:adjustRightInd w:val="0"/>
        <w:spacing w:after="0" w:line="288" w:lineRule="auto"/>
        <w:jc w:val="both"/>
        <w:outlineLvl w:val="0"/>
        <w:rPr>
          <w:rFonts w:ascii="Times New Roman" w:eastAsia="Times New Roman" w:hAnsi="Times New Roman" w:cs="Times New Roman"/>
          <w:b/>
          <w:bCs/>
          <w:color w:val="000000"/>
          <w:sz w:val="26"/>
          <w:szCs w:val="26"/>
        </w:rPr>
      </w:pPr>
      <w:r w:rsidRPr="00CF02F3">
        <w:rPr>
          <w:rFonts w:ascii="Times New Roman" w:eastAsia="Times New Roman" w:hAnsi="Times New Roman" w:cs="Times New Roman"/>
          <w:b/>
          <w:bCs/>
          <w:color w:val="000000"/>
          <w:sz w:val="26"/>
          <w:szCs w:val="26"/>
        </w:rPr>
        <w:lastRenderedPageBreak/>
        <w:t>Các yêu cầu trước khi tiến hành kiểm tra vải.</w:t>
      </w:r>
    </w:p>
    <w:p w:rsidR="00FF50DC" w:rsidRPr="00CF02F3" w:rsidRDefault="00FF50DC" w:rsidP="00FF50DC">
      <w:pPr>
        <w:spacing w:after="0" w:line="288" w:lineRule="auto"/>
        <w:jc w:val="both"/>
        <w:rPr>
          <w:rFonts w:ascii="Times New Roman" w:eastAsia="Times New Roman" w:hAnsi="Times New Roman" w:cs="Times New Roman"/>
          <w:b/>
          <w:i/>
          <w:iCs/>
          <w:sz w:val="26"/>
          <w:szCs w:val="26"/>
        </w:rPr>
      </w:pPr>
      <w:r w:rsidRPr="00CF02F3">
        <w:rPr>
          <w:rFonts w:ascii="Times New Roman" w:eastAsia="Times New Roman" w:hAnsi="Times New Roman" w:cs="Times New Roman"/>
          <w:b/>
          <w:i/>
          <w:iCs/>
          <w:sz w:val="26"/>
          <w:szCs w:val="26"/>
        </w:rPr>
        <w:t>Yêu cầu đối với nhân viên kiểm tra vải.</w:t>
      </w:r>
    </w:p>
    <w:p w:rsidR="00FF50DC" w:rsidRPr="00CF02F3" w:rsidRDefault="00FF50DC" w:rsidP="00C6657B">
      <w:pPr>
        <w:numPr>
          <w:ilvl w:val="1"/>
          <w:numId w:val="29"/>
        </w:numPr>
        <w:spacing w:after="0" w:line="288" w:lineRule="auto"/>
        <w:ind w:left="374" w:hanging="374"/>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Nhân viên kiểm tra phải được đào tạo và nắm rõ qui trình kiểm tra vải đã được phê duyệt.</w:t>
      </w:r>
    </w:p>
    <w:p w:rsidR="00FF50DC" w:rsidRPr="00CF02F3" w:rsidRDefault="00FF50DC" w:rsidP="00C6657B">
      <w:pPr>
        <w:numPr>
          <w:ilvl w:val="1"/>
          <w:numId w:val="29"/>
        </w:numPr>
        <w:spacing w:after="0" w:line="288" w:lineRule="auto"/>
        <w:ind w:left="374" w:hanging="374"/>
        <w:jc w:val="both"/>
        <w:rPr>
          <w:rFonts w:ascii="Times New Roman" w:eastAsia="Times New Roman" w:hAnsi="Times New Roman" w:cs="Times New Roman"/>
          <w:i/>
          <w:iCs/>
          <w:sz w:val="26"/>
          <w:szCs w:val="26"/>
        </w:rPr>
      </w:pPr>
      <w:r w:rsidRPr="00CF02F3">
        <w:rPr>
          <w:rFonts w:ascii="Times New Roman" w:eastAsia="Times New Roman" w:hAnsi="Times New Roman" w:cs="Times New Roman"/>
          <w:sz w:val="26"/>
          <w:szCs w:val="26"/>
        </w:rPr>
        <w:t>Có đầy đủ các dụng cụ, thông tin cần thiết trước khi tiến hành kiểm tra.</w:t>
      </w:r>
    </w:p>
    <w:p w:rsidR="00FF50DC" w:rsidRPr="00CF02F3" w:rsidRDefault="00FF50DC" w:rsidP="00FF50DC">
      <w:pPr>
        <w:spacing w:after="0" w:line="288" w:lineRule="auto"/>
        <w:jc w:val="both"/>
        <w:rPr>
          <w:rFonts w:ascii="Times New Roman" w:eastAsia="Times New Roman" w:hAnsi="Times New Roman" w:cs="Times New Roman"/>
          <w:b/>
          <w:i/>
          <w:iCs/>
          <w:sz w:val="26"/>
          <w:szCs w:val="26"/>
        </w:rPr>
      </w:pPr>
      <w:r w:rsidRPr="00CF02F3">
        <w:rPr>
          <w:rFonts w:ascii="Times New Roman" w:eastAsia="Times New Roman" w:hAnsi="Times New Roman" w:cs="Times New Roman"/>
          <w:b/>
          <w:i/>
          <w:iCs/>
          <w:sz w:val="26"/>
          <w:szCs w:val="26"/>
        </w:rPr>
        <w:t>Các dụng cụ cần chuẩn bị</w:t>
      </w:r>
    </w:p>
    <w:p w:rsidR="00FF50DC" w:rsidRPr="00CF02F3" w:rsidRDefault="00FF50DC" w:rsidP="00C6657B">
      <w:pPr>
        <w:numPr>
          <w:ilvl w:val="1"/>
          <w:numId w:val="29"/>
        </w:numPr>
        <w:spacing w:after="0" w:line="288" w:lineRule="auto"/>
        <w:ind w:left="374" w:hanging="374"/>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Hộp đèn tối thiểu phải gồm các nguồn sáng D65 (ánh sáng ban ngày) và TL84.</w:t>
      </w:r>
    </w:p>
    <w:p w:rsidR="00FF50DC" w:rsidRPr="00CF02F3" w:rsidRDefault="00FF50DC" w:rsidP="00C6657B">
      <w:pPr>
        <w:numPr>
          <w:ilvl w:val="1"/>
          <w:numId w:val="29"/>
        </w:numPr>
        <w:spacing w:after="0" w:line="288" w:lineRule="auto"/>
        <w:ind w:left="374" w:hanging="374"/>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Dụng cụ bao gồm: Thước dây, kéo, dụng cụ đánh lỗi (phấn, băng keo giấy, nhãn dán) </w:t>
      </w:r>
    </w:p>
    <w:p w:rsidR="00FF50DC" w:rsidRPr="00CF02F3" w:rsidRDefault="00FF50DC" w:rsidP="00FF50DC">
      <w:pPr>
        <w:spacing w:after="0" w:line="288" w:lineRule="auto"/>
        <w:jc w:val="both"/>
        <w:rPr>
          <w:rFonts w:ascii="Times New Roman" w:eastAsia="Times New Roman" w:hAnsi="Times New Roman" w:cs="Times New Roman"/>
          <w:b/>
          <w:i/>
          <w:iCs/>
          <w:sz w:val="26"/>
          <w:szCs w:val="26"/>
        </w:rPr>
      </w:pPr>
      <w:r w:rsidRPr="00CF02F3">
        <w:rPr>
          <w:rFonts w:ascii="Times New Roman" w:eastAsia="Times New Roman" w:hAnsi="Times New Roman" w:cs="Times New Roman"/>
          <w:b/>
          <w:i/>
          <w:iCs/>
          <w:sz w:val="26"/>
          <w:szCs w:val="26"/>
        </w:rPr>
        <w:t>Các thông tin, tài liệu cần có.</w:t>
      </w:r>
    </w:p>
    <w:p w:rsidR="00FF50DC" w:rsidRPr="00CF02F3" w:rsidRDefault="00FF50DC" w:rsidP="00C6657B">
      <w:pPr>
        <w:numPr>
          <w:ilvl w:val="1"/>
          <w:numId w:val="29"/>
        </w:numPr>
        <w:spacing w:after="0" w:line="288" w:lineRule="auto"/>
        <w:ind w:left="374" w:hanging="374"/>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Tài liệu hướng dẫn kiểm tra và biên bản ghi nhận.</w:t>
      </w:r>
    </w:p>
    <w:p w:rsidR="00FF50DC" w:rsidRPr="00CF02F3" w:rsidRDefault="00FF50DC" w:rsidP="00C6657B">
      <w:pPr>
        <w:numPr>
          <w:ilvl w:val="1"/>
          <w:numId w:val="29"/>
        </w:numPr>
        <w:spacing w:after="0" w:line="288" w:lineRule="auto"/>
        <w:ind w:left="374" w:hanging="374"/>
        <w:jc w:val="both"/>
        <w:rPr>
          <w:rFonts w:ascii="Times New Roman" w:eastAsia="Times New Roman" w:hAnsi="Times New Roman" w:cs="Times New Roman"/>
          <w:i/>
          <w:iCs/>
          <w:sz w:val="26"/>
          <w:szCs w:val="26"/>
        </w:rPr>
      </w:pPr>
      <w:r w:rsidRPr="00CF02F3">
        <w:rPr>
          <w:rFonts w:ascii="Times New Roman" w:eastAsia="Times New Roman" w:hAnsi="Times New Roman" w:cs="Times New Roman"/>
          <w:sz w:val="26"/>
          <w:szCs w:val="26"/>
        </w:rPr>
        <w:t>Tổng số lượng vải mua về, chi tiết số lượng từng màu và các mẻ nhuộm (dye lot).</w:t>
      </w:r>
    </w:p>
    <w:p w:rsidR="00FF50DC" w:rsidRPr="00CF02F3" w:rsidRDefault="00FF50DC" w:rsidP="00FF50DC">
      <w:pPr>
        <w:spacing w:after="0" w:line="288" w:lineRule="auto"/>
        <w:jc w:val="both"/>
        <w:rPr>
          <w:rFonts w:ascii="Times New Roman" w:eastAsia="Times New Roman" w:hAnsi="Times New Roman" w:cs="Times New Roman"/>
          <w:b/>
          <w:bCs/>
          <w:sz w:val="26"/>
          <w:szCs w:val="26"/>
        </w:rPr>
      </w:pPr>
      <w:r w:rsidRPr="00CF02F3">
        <w:rPr>
          <w:rFonts w:ascii="Times New Roman" w:eastAsia="Times New Roman" w:hAnsi="Times New Roman" w:cs="Times New Roman"/>
          <w:b/>
          <w:bCs/>
          <w:sz w:val="26"/>
          <w:szCs w:val="26"/>
        </w:rPr>
        <w:t>Các lỗi thường gặp khi kiểm tra.</w:t>
      </w:r>
    </w:p>
    <w:p w:rsidR="00FF50DC" w:rsidRPr="00CF02F3" w:rsidRDefault="00FF50DC" w:rsidP="00FF50DC">
      <w:pPr>
        <w:spacing w:after="0" w:line="288" w:lineRule="auto"/>
        <w:jc w:val="both"/>
        <w:rPr>
          <w:rFonts w:ascii="Times New Roman" w:eastAsia="Times New Roman" w:hAnsi="Times New Roman" w:cs="Times New Roman"/>
          <w:b/>
          <w:bCs/>
          <w:sz w:val="26"/>
          <w:szCs w:val="26"/>
        </w:rPr>
      </w:pPr>
      <w:r w:rsidRPr="00CF02F3">
        <w:rPr>
          <w:rFonts w:ascii="Times New Roman" w:eastAsia="Times New Roman" w:hAnsi="Times New Roman" w:cs="Times New Roman"/>
          <w:b/>
          <w:bCs/>
          <w:sz w:val="26"/>
          <w:szCs w:val="26"/>
        </w:rPr>
        <w:t>Phân theo cơ cấu.</w:t>
      </w:r>
    </w:p>
    <w:p w:rsidR="00FF50DC" w:rsidRPr="00CF02F3" w:rsidRDefault="00FF50DC" w:rsidP="00C6657B">
      <w:pPr>
        <w:numPr>
          <w:ilvl w:val="1"/>
          <w:numId w:val="29"/>
        </w:numPr>
        <w:spacing w:after="0" w:line="288" w:lineRule="auto"/>
        <w:ind w:left="374" w:hanging="374"/>
        <w:jc w:val="both"/>
        <w:rPr>
          <w:rFonts w:ascii="Times New Roman" w:eastAsia="Times New Roman" w:hAnsi="Times New Roman" w:cs="Times New Roman"/>
          <w:sz w:val="26"/>
          <w:szCs w:val="26"/>
        </w:rPr>
      </w:pPr>
      <w:r w:rsidRPr="00CF02F3">
        <w:rPr>
          <w:rFonts w:ascii="Times New Roman" w:eastAsia="Times New Roman" w:hAnsi="Times New Roman" w:cs="Times New Roman"/>
          <w:iCs/>
          <w:sz w:val="26"/>
          <w:szCs w:val="26"/>
        </w:rPr>
        <w:t>Về sợi</w:t>
      </w:r>
      <w:r w:rsidRPr="00CF02F3">
        <w:rPr>
          <w:rFonts w:ascii="Times New Roman" w:eastAsia="Times New Roman" w:hAnsi="Times New Roman" w:cs="Times New Roman"/>
          <w:sz w:val="26"/>
          <w:szCs w:val="26"/>
        </w:rPr>
        <w:t xml:space="preserve"> : Lỗi sợi, sợi không đều (dày, mỏng), sợi khác lẫn vào .....</w:t>
      </w:r>
    </w:p>
    <w:p w:rsidR="00FF50DC" w:rsidRPr="00CF02F3" w:rsidRDefault="00FF50DC" w:rsidP="00C6657B">
      <w:pPr>
        <w:numPr>
          <w:ilvl w:val="1"/>
          <w:numId w:val="29"/>
        </w:numPr>
        <w:spacing w:after="0" w:line="288" w:lineRule="auto"/>
        <w:ind w:left="374" w:hanging="374"/>
        <w:jc w:val="both"/>
        <w:rPr>
          <w:rFonts w:ascii="Times New Roman" w:eastAsia="Times New Roman" w:hAnsi="Times New Roman" w:cs="Times New Roman"/>
          <w:sz w:val="26"/>
          <w:szCs w:val="26"/>
        </w:rPr>
      </w:pPr>
      <w:r w:rsidRPr="00CF02F3">
        <w:rPr>
          <w:rFonts w:ascii="Times New Roman" w:eastAsia="Times New Roman" w:hAnsi="Times New Roman" w:cs="Times New Roman"/>
          <w:iCs/>
          <w:sz w:val="26"/>
          <w:szCs w:val="26"/>
        </w:rPr>
        <w:t xml:space="preserve">Lỗi về cấu trúc </w:t>
      </w:r>
      <w:r w:rsidRPr="00CF02F3">
        <w:rPr>
          <w:rFonts w:ascii="Times New Roman" w:eastAsia="Times New Roman" w:hAnsi="Times New Roman" w:cs="Times New Roman"/>
          <w:sz w:val="26"/>
          <w:szCs w:val="26"/>
        </w:rPr>
        <w:t>: Sót sợi, lủng lỗ, vết lằn, đường sọc vải, gút sợi, lỗi dệt hoa văn ...</w:t>
      </w:r>
    </w:p>
    <w:p w:rsidR="00FF50DC" w:rsidRPr="00CF02F3" w:rsidRDefault="00FF50DC" w:rsidP="00C6657B">
      <w:pPr>
        <w:numPr>
          <w:ilvl w:val="1"/>
          <w:numId w:val="29"/>
        </w:numPr>
        <w:spacing w:after="0" w:line="288" w:lineRule="auto"/>
        <w:ind w:left="374" w:hanging="374"/>
        <w:jc w:val="both"/>
        <w:rPr>
          <w:rFonts w:ascii="Times New Roman" w:eastAsia="Times New Roman" w:hAnsi="Times New Roman" w:cs="Times New Roman"/>
          <w:sz w:val="26"/>
          <w:szCs w:val="26"/>
        </w:rPr>
      </w:pPr>
      <w:r w:rsidRPr="00CF02F3">
        <w:rPr>
          <w:rFonts w:ascii="Times New Roman" w:eastAsia="Times New Roman" w:hAnsi="Times New Roman" w:cs="Times New Roman"/>
          <w:iCs/>
          <w:sz w:val="26"/>
          <w:szCs w:val="26"/>
        </w:rPr>
        <w:t xml:space="preserve">Lỗi nhuộm </w:t>
      </w:r>
      <w:r w:rsidRPr="00CF02F3">
        <w:rPr>
          <w:rFonts w:ascii="Times New Roman" w:eastAsia="Times New Roman" w:hAnsi="Times New Roman" w:cs="Times New Roman"/>
          <w:sz w:val="26"/>
          <w:szCs w:val="26"/>
        </w:rPr>
        <w:t>: Đốm nhuộm hoặc sọc nhuộm, tông màu, loang màu, các lỗi khác.</w:t>
      </w:r>
    </w:p>
    <w:p w:rsidR="00FF50DC" w:rsidRPr="00CF02F3" w:rsidRDefault="00FF50DC" w:rsidP="00FF50DC">
      <w:pPr>
        <w:spacing w:after="0" w:line="288" w:lineRule="auto"/>
        <w:jc w:val="both"/>
        <w:rPr>
          <w:rFonts w:ascii="Times New Roman" w:eastAsia="Times New Roman" w:hAnsi="Times New Roman" w:cs="Times New Roman"/>
          <w:b/>
          <w:bCs/>
          <w:i/>
          <w:iCs/>
          <w:sz w:val="26"/>
          <w:szCs w:val="26"/>
        </w:rPr>
      </w:pPr>
      <w:r w:rsidRPr="00CF02F3">
        <w:rPr>
          <w:rFonts w:ascii="Times New Roman" w:eastAsia="Times New Roman" w:hAnsi="Times New Roman" w:cs="Times New Roman"/>
          <w:b/>
          <w:bCs/>
          <w:i/>
          <w:iCs/>
          <w:sz w:val="26"/>
          <w:szCs w:val="26"/>
        </w:rPr>
        <w:t>Phân theo tính chất.</w:t>
      </w:r>
    </w:p>
    <w:p w:rsidR="00FF50DC" w:rsidRPr="00CF02F3" w:rsidRDefault="00FF50DC" w:rsidP="00C6657B">
      <w:pPr>
        <w:numPr>
          <w:ilvl w:val="1"/>
          <w:numId w:val="29"/>
        </w:numPr>
        <w:spacing w:after="0" w:line="288" w:lineRule="auto"/>
        <w:ind w:left="374" w:hanging="374"/>
        <w:jc w:val="both"/>
        <w:rPr>
          <w:rFonts w:ascii="Times New Roman" w:eastAsia="Times New Roman" w:hAnsi="Times New Roman" w:cs="Times New Roman"/>
          <w:iCs/>
          <w:sz w:val="26"/>
          <w:szCs w:val="26"/>
        </w:rPr>
      </w:pPr>
      <w:r w:rsidRPr="00CF02F3">
        <w:rPr>
          <w:rFonts w:ascii="Times New Roman" w:eastAsia="Times New Roman" w:hAnsi="Times New Roman" w:cs="Times New Roman"/>
          <w:iCs/>
          <w:sz w:val="26"/>
          <w:szCs w:val="26"/>
        </w:rPr>
        <w:t xml:space="preserve">Lỗi chính </w:t>
      </w:r>
      <w:r w:rsidRPr="00CF02F3">
        <w:rPr>
          <w:rFonts w:ascii="Times New Roman" w:eastAsia="Times New Roman" w:hAnsi="Times New Roman" w:cs="Times New Roman"/>
          <w:sz w:val="26"/>
          <w:szCs w:val="26"/>
        </w:rPr>
        <w:t xml:space="preserve">: là các lỗi nếu phát hiện trên các sản phẩm cuối cùng (áo, quần...) thì các sản phẩm này sẽ bị loại bỏ hoặc phải hạ loại. </w:t>
      </w:r>
    </w:p>
    <w:p w:rsidR="00FF50DC" w:rsidRPr="00CF02F3" w:rsidRDefault="00FF50DC" w:rsidP="00C6657B">
      <w:pPr>
        <w:numPr>
          <w:ilvl w:val="1"/>
          <w:numId w:val="29"/>
        </w:numPr>
        <w:spacing w:after="0" w:line="288" w:lineRule="auto"/>
        <w:ind w:left="374" w:hanging="374"/>
        <w:jc w:val="both"/>
        <w:rPr>
          <w:rFonts w:ascii="Times New Roman" w:eastAsia="Times New Roman" w:hAnsi="Times New Roman" w:cs="Times New Roman"/>
          <w:iCs/>
          <w:sz w:val="26"/>
          <w:szCs w:val="26"/>
        </w:rPr>
      </w:pPr>
      <w:r w:rsidRPr="00CF02F3">
        <w:rPr>
          <w:rFonts w:ascii="Times New Roman" w:eastAsia="Times New Roman" w:hAnsi="Times New Roman" w:cs="Times New Roman"/>
          <w:iCs/>
          <w:sz w:val="26"/>
          <w:szCs w:val="26"/>
        </w:rPr>
        <w:t xml:space="preserve">Lỗi phụ </w:t>
      </w:r>
      <w:r w:rsidRPr="00CF02F3">
        <w:rPr>
          <w:rFonts w:ascii="Times New Roman" w:eastAsia="Times New Roman" w:hAnsi="Times New Roman" w:cs="Times New Roman"/>
          <w:sz w:val="26"/>
          <w:szCs w:val="26"/>
        </w:rPr>
        <w:t>: là các lỗi nếu phát hiện trên thành phẩm không dẫn tới việc phải hạ loại hoặc loại bỏ sản phẩm đó.</w:t>
      </w:r>
    </w:p>
    <w:p w:rsidR="00FF50DC" w:rsidRPr="00CF02F3" w:rsidRDefault="00FF50DC" w:rsidP="00FF50DC">
      <w:pPr>
        <w:spacing w:after="0" w:line="288" w:lineRule="auto"/>
        <w:jc w:val="both"/>
        <w:rPr>
          <w:rFonts w:ascii="Times New Roman" w:eastAsia="Times New Roman" w:hAnsi="Times New Roman" w:cs="Times New Roman"/>
          <w:b/>
          <w:bCs/>
          <w:sz w:val="26"/>
          <w:szCs w:val="26"/>
        </w:rPr>
      </w:pPr>
    </w:p>
    <w:p w:rsidR="00FF50DC" w:rsidRPr="00CF02F3" w:rsidRDefault="00FF50DC" w:rsidP="00FF50DC">
      <w:pPr>
        <w:spacing w:after="0" w:line="288" w:lineRule="auto"/>
        <w:jc w:val="both"/>
        <w:rPr>
          <w:rFonts w:ascii="Times New Roman" w:eastAsia="Times New Roman" w:hAnsi="Times New Roman" w:cs="Times New Roman"/>
          <w:b/>
          <w:bCs/>
          <w:sz w:val="26"/>
          <w:szCs w:val="26"/>
        </w:rPr>
      </w:pPr>
      <w:r w:rsidRPr="00CF02F3">
        <w:rPr>
          <w:rFonts w:ascii="Times New Roman" w:eastAsia="Times New Roman" w:hAnsi="Times New Roman" w:cs="Times New Roman"/>
          <w:b/>
          <w:bCs/>
          <w:sz w:val="26"/>
          <w:szCs w:val="26"/>
        </w:rPr>
        <w:t>Qui trình kiểm tra.</w:t>
      </w:r>
    </w:p>
    <w:p w:rsidR="00FF50DC" w:rsidRPr="00CF02F3" w:rsidRDefault="00FF50DC" w:rsidP="00FF50DC">
      <w:pPr>
        <w:spacing w:after="0" w:line="288" w:lineRule="auto"/>
        <w:jc w:val="both"/>
        <w:rPr>
          <w:rFonts w:ascii="Times New Roman" w:eastAsia="Times New Roman" w:hAnsi="Times New Roman" w:cs="Times New Roman"/>
          <w:b/>
          <w:bCs/>
          <w:sz w:val="26"/>
          <w:szCs w:val="26"/>
        </w:rPr>
      </w:pPr>
      <w:r w:rsidRPr="00CF02F3">
        <w:rPr>
          <w:rFonts w:ascii="Times New Roman" w:eastAsia="Times New Roman" w:hAnsi="Times New Roman" w:cs="Times New Roman"/>
          <w:b/>
          <w:i/>
          <w:iCs/>
          <w:sz w:val="26"/>
          <w:szCs w:val="26"/>
        </w:rPr>
        <w:t>Lấy mẫu kiểm tra.</w:t>
      </w:r>
    </w:p>
    <w:p w:rsidR="00FF50DC" w:rsidRPr="00CF02F3" w:rsidRDefault="00FF50DC" w:rsidP="00C6657B">
      <w:pPr>
        <w:numPr>
          <w:ilvl w:val="1"/>
          <w:numId w:val="29"/>
        </w:numPr>
        <w:spacing w:after="0" w:line="288" w:lineRule="auto"/>
        <w:ind w:left="374" w:hanging="374"/>
        <w:jc w:val="both"/>
        <w:rPr>
          <w:rFonts w:ascii="Times New Roman" w:eastAsia="Times New Roman" w:hAnsi="Times New Roman" w:cs="Times New Roman"/>
          <w:color w:val="FF0000"/>
          <w:sz w:val="26"/>
          <w:szCs w:val="26"/>
        </w:rPr>
      </w:pPr>
      <w:r w:rsidRPr="00CF02F3">
        <w:rPr>
          <w:rFonts w:ascii="Times New Roman" w:eastAsia="Times New Roman" w:hAnsi="Times New Roman" w:cs="Times New Roman"/>
          <w:sz w:val="26"/>
          <w:szCs w:val="26"/>
        </w:rPr>
        <w:t xml:space="preserve">Nhân viên kiểm tra nguyên liệu phải dựa trên các chứng từ nhập để xác định số lượng nhập về, số lượng từng màu, từng mẻ nhuộm (dye lot). Lấy ngẫu nhiên ít nhất 10 % số lượng của mỗi mẻ nhuộm (dye lot), từng màu. Nếu kết quả lỗi cao kiểm thêm 15% số cây vải. Nếu kết quả vẫn cao phải tiến hành kiểm tra 100% lô vải. </w:t>
      </w:r>
    </w:p>
    <w:p w:rsidR="00FF50DC" w:rsidRPr="00CF02F3" w:rsidRDefault="00FF50DC" w:rsidP="00FF50DC">
      <w:pPr>
        <w:spacing w:after="0" w:line="288" w:lineRule="auto"/>
        <w:jc w:val="both"/>
        <w:rPr>
          <w:rFonts w:ascii="Times New Roman" w:eastAsia="Times New Roman" w:hAnsi="Times New Roman" w:cs="Times New Roman"/>
          <w:b/>
          <w:bCs/>
          <w:i/>
          <w:iCs/>
          <w:sz w:val="26"/>
          <w:szCs w:val="26"/>
        </w:rPr>
      </w:pPr>
      <w:r w:rsidRPr="00CF02F3">
        <w:rPr>
          <w:rFonts w:ascii="Times New Roman" w:eastAsia="Times New Roman" w:hAnsi="Times New Roman" w:cs="Times New Roman"/>
          <w:b/>
          <w:bCs/>
          <w:i/>
          <w:iCs/>
          <w:sz w:val="26"/>
          <w:szCs w:val="26"/>
        </w:rPr>
        <w:t xml:space="preserve">Thẩm tra màu sắc và cấu trúc : </w:t>
      </w:r>
    </w:p>
    <w:p w:rsidR="00FF50DC" w:rsidRPr="00CF02F3" w:rsidRDefault="00FF50DC" w:rsidP="00C6657B">
      <w:pPr>
        <w:numPr>
          <w:ilvl w:val="1"/>
          <w:numId w:val="30"/>
        </w:numPr>
        <w:spacing w:after="0" w:line="288" w:lineRule="auto"/>
        <w:ind w:left="374" w:hanging="374"/>
        <w:jc w:val="both"/>
        <w:rPr>
          <w:rFonts w:ascii="Times New Roman" w:eastAsia="Times New Roman" w:hAnsi="Times New Roman" w:cs="Times New Roman"/>
          <w:iCs/>
          <w:sz w:val="26"/>
          <w:szCs w:val="26"/>
        </w:rPr>
      </w:pPr>
      <w:r w:rsidRPr="00CF02F3">
        <w:rPr>
          <w:rFonts w:ascii="Times New Roman" w:eastAsia="Times New Roman" w:hAnsi="Times New Roman" w:cs="Times New Roman"/>
          <w:iCs/>
          <w:sz w:val="26"/>
          <w:szCs w:val="26"/>
        </w:rPr>
        <w:t xml:space="preserve">Thẩm tra màu sắc : </w:t>
      </w:r>
    </w:p>
    <w:p w:rsidR="00FF50DC" w:rsidRPr="00CF02F3" w:rsidRDefault="00FF50DC" w:rsidP="00C6657B">
      <w:pPr>
        <w:numPr>
          <w:ilvl w:val="1"/>
          <w:numId w:val="29"/>
        </w:numPr>
        <w:spacing w:after="0" w:line="288" w:lineRule="auto"/>
        <w:ind w:left="374" w:hanging="374"/>
        <w:jc w:val="both"/>
        <w:rPr>
          <w:rFonts w:ascii="Times New Roman" w:eastAsia="Times New Roman" w:hAnsi="Times New Roman" w:cs="Times New Roman"/>
          <w:iCs/>
          <w:sz w:val="26"/>
          <w:szCs w:val="26"/>
        </w:rPr>
      </w:pPr>
      <w:r w:rsidRPr="00CF02F3">
        <w:rPr>
          <w:rFonts w:ascii="Times New Roman" w:eastAsia="Times New Roman" w:hAnsi="Times New Roman" w:cs="Times New Roman"/>
          <w:sz w:val="26"/>
          <w:szCs w:val="26"/>
        </w:rPr>
        <w:t>Lấy mẫu vải gốc và các miếng vải cắt từ các cuộn đã lấy mẫu tiến hành so sánh màu trên hộp đèn dưới ít nhất hai nguồn sáng D65 và TL84. Công việc này được thực hiện mỗi màu và mỗi mẻ nhuộm.</w:t>
      </w:r>
    </w:p>
    <w:p w:rsidR="00FF50DC" w:rsidRPr="00CF02F3" w:rsidRDefault="00FF50DC" w:rsidP="00C6657B">
      <w:pPr>
        <w:numPr>
          <w:ilvl w:val="1"/>
          <w:numId w:val="30"/>
        </w:numPr>
        <w:spacing w:after="0" w:line="288" w:lineRule="auto"/>
        <w:ind w:left="374" w:hanging="374"/>
        <w:jc w:val="both"/>
        <w:rPr>
          <w:rFonts w:ascii="Times New Roman" w:eastAsia="Times New Roman" w:hAnsi="Times New Roman" w:cs="Times New Roman"/>
          <w:iCs/>
          <w:sz w:val="26"/>
          <w:szCs w:val="26"/>
        </w:rPr>
      </w:pPr>
      <w:r w:rsidRPr="00CF02F3">
        <w:rPr>
          <w:rFonts w:ascii="Times New Roman" w:eastAsia="Times New Roman" w:hAnsi="Times New Roman" w:cs="Times New Roman"/>
          <w:iCs/>
          <w:sz w:val="26"/>
          <w:szCs w:val="26"/>
        </w:rPr>
        <w:t>Kiểm tra đặc tính cấu trúc:</w:t>
      </w:r>
    </w:p>
    <w:p w:rsidR="00FF50DC" w:rsidRPr="00CF02F3" w:rsidRDefault="00FF50DC" w:rsidP="00C6657B">
      <w:pPr>
        <w:numPr>
          <w:ilvl w:val="1"/>
          <w:numId w:val="29"/>
        </w:numPr>
        <w:spacing w:after="0" w:line="288" w:lineRule="auto"/>
        <w:ind w:left="374" w:hanging="374"/>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lastRenderedPageBreak/>
        <w:t>Tiến hành so sánh mẫu vải gốc và mẫu cắt ra bằng tay xem có sự khác biệt về tính chất vải, cơ cấu sợi hay không, tính chất co dãn (đàn hồi). Cách kiểm tra dùng 2 tay vò và kéo 2 miếng vải cảm nhận sự khác biệt giữa 2 miếng vải.</w:t>
      </w:r>
    </w:p>
    <w:p w:rsidR="00DB3A04" w:rsidRPr="00DB3A04" w:rsidRDefault="00FF50DC" w:rsidP="00C6657B">
      <w:pPr>
        <w:numPr>
          <w:ilvl w:val="1"/>
          <w:numId w:val="30"/>
        </w:numPr>
        <w:spacing w:after="0" w:line="288" w:lineRule="auto"/>
        <w:ind w:left="374" w:hanging="374"/>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Nếu phát hiện thấy màu sắc và thẩm mỹ của vải nhập về không phù hợp với mẫu, nhân viên kiểm tra phải ghi nhận tất cả sự khác biệt này và báo cho phòng Kinh doanh liên hệ với nhà cung cấp để giải quyết. Nhân viên kiểm tra tiếp tục kiểm tra các lỗi bằng mắt và ghi nhận vào biên bản kiểm tra.</w:t>
      </w:r>
    </w:p>
    <w:p w:rsidR="00FF50DC" w:rsidRPr="00CF02F3" w:rsidRDefault="00FF50DC" w:rsidP="00FF50DC">
      <w:pPr>
        <w:spacing w:after="0" w:line="288" w:lineRule="auto"/>
        <w:jc w:val="both"/>
        <w:rPr>
          <w:rFonts w:ascii="Times New Roman" w:eastAsia="Times New Roman" w:hAnsi="Times New Roman" w:cs="Times New Roman"/>
          <w:b/>
          <w:bCs/>
          <w:i/>
          <w:iCs/>
          <w:sz w:val="26"/>
          <w:szCs w:val="26"/>
        </w:rPr>
      </w:pPr>
      <w:r w:rsidRPr="00CF02F3">
        <w:rPr>
          <w:rFonts w:ascii="Times New Roman" w:eastAsia="Times New Roman" w:hAnsi="Times New Roman" w:cs="Times New Roman"/>
          <w:b/>
          <w:bCs/>
          <w:i/>
          <w:iCs/>
          <w:sz w:val="26"/>
          <w:szCs w:val="26"/>
        </w:rPr>
        <w:t>Kiểm tra bằng mắt</w:t>
      </w:r>
    </w:p>
    <w:p w:rsidR="00FF50DC" w:rsidRPr="00CF02F3" w:rsidRDefault="00FF50DC" w:rsidP="00FF50DC">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Các màu sau khi đã được kiểm tra về màu sắc và cấu trúc mới tiến hành kiểm tra trên máy soi vải để phát hiện các lỗi. </w:t>
      </w:r>
    </w:p>
    <w:p w:rsidR="00FF50DC" w:rsidRPr="00CF02F3" w:rsidRDefault="00FF50DC" w:rsidP="00FF50DC">
      <w:pPr>
        <w:spacing w:after="0" w:line="288" w:lineRule="auto"/>
        <w:jc w:val="both"/>
        <w:rPr>
          <w:rFonts w:ascii="Times New Roman" w:eastAsia="Times New Roman" w:hAnsi="Times New Roman" w:cs="Times New Roman"/>
          <w:b/>
          <w:bCs/>
          <w:sz w:val="26"/>
          <w:szCs w:val="26"/>
        </w:rPr>
      </w:pPr>
      <w:r w:rsidRPr="00CF02F3">
        <w:rPr>
          <w:rFonts w:ascii="Times New Roman" w:eastAsia="Times New Roman" w:hAnsi="Times New Roman" w:cs="Times New Roman"/>
          <w:b/>
          <w:bCs/>
          <w:sz w:val="26"/>
          <w:szCs w:val="26"/>
        </w:rPr>
        <w:t>Qui định đánh tính điểm.</w:t>
      </w:r>
    </w:p>
    <w:p w:rsidR="00FF50DC" w:rsidRPr="00CF02F3" w:rsidRDefault="00FF50DC" w:rsidP="00FF50DC">
      <w:pPr>
        <w:spacing w:after="0" w:line="288" w:lineRule="auto"/>
        <w:jc w:val="both"/>
        <w:rPr>
          <w:rFonts w:ascii="Times New Roman" w:eastAsia="Times New Roman" w:hAnsi="Times New Roman" w:cs="Times New Roman"/>
          <w:b/>
          <w:i/>
          <w:iCs/>
          <w:sz w:val="26"/>
          <w:szCs w:val="26"/>
        </w:rPr>
      </w:pPr>
      <w:r w:rsidRPr="00CF02F3">
        <w:rPr>
          <w:rFonts w:ascii="Times New Roman" w:eastAsia="Times New Roman" w:hAnsi="Times New Roman" w:cs="Times New Roman"/>
          <w:b/>
          <w:i/>
          <w:iCs/>
          <w:sz w:val="26"/>
          <w:szCs w:val="26"/>
        </w:rPr>
        <w:t>Hệ thống 4 điểm</w:t>
      </w:r>
    </w:p>
    <w:p w:rsidR="00FF50DC" w:rsidRPr="00CF02F3" w:rsidRDefault="00FF50DC" w:rsidP="00C6657B">
      <w:pPr>
        <w:numPr>
          <w:ilvl w:val="1"/>
          <w:numId w:val="29"/>
        </w:numPr>
        <w:spacing w:after="0" w:line="288" w:lineRule="auto"/>
        <w:ind w:left="374" w:hanging="374"/>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Tất cả các lỗi đều được qui ra điểm.</w:t>
      </w:r>
    </w:p>
    <w:p w:rsidR="00FF50DC" w:rsidRPr="00CF02F3" w:rsidRDefault="00FF50DC" w:rsidP="00C6657B">
      <w:pPr>
        <w:numPr>
          <w:ilvl w:val="1"/>
          <w:numId w:val="29"/>
        </w:numPr>
        <w:spacing w:after="0" w:line="288" w:lineRule="auto"/>
        <w:ind w:left="374" w:hanging="374"/>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Các lỗi sợi đùn lên (dù mỏng hay dày) đều phải đánh lỗi, trừ khi do tính chất của vải là như vậy.</w:t>
      </w:r>
    </w:p>
    <w:p w:rsidR="00FF50DC" w:rsidRPr="00CF02F3" w:rsidRDefault="00FF50DC" w:rsidP="00C6657B">
      <w:pPr>
        <w:numPr>
          <w:ilvl w:val="1"/>
          <w:numId w:val="29"/>
        </w:numPr>
        <w:spacing w:after="0" w:line="288" w:lineRule="auto"/>
        <w:ind w:left="374" w:hanging="374"/>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Lỗi tiếp diễn nhiều trên mỗi Yard (= </w:t>
      </w:r>
      <w:smartTag w:uri="urn:schemas-microsoft-com:office:smarttags" w:element="metricconverter">
        <w:smartTagPr>
          <w:attr w:name="ProductID" w:val="0.9144 m"/>
        </w:smartTagPr>
        <w:r w:rsidRPr="00CF02F3">
          <w:rPr>
            <w:rFonts w:ascii="Times New Roman" w:eastAsia="Times New Roman" w:hAnsi="Times New Roman" w:cs="Times New Roman"/>
            <w:sz w:val="26"/>
            <w:szCs w:val="26"/>
          </w:rPr>
          <w:t>0.9144 m</w:t>
        </w:r>
      </w:smartTag>
      <w:r w:rsidRPr="00CF02F3">
        <w:rPr>
          <w:rFonts w:ascii="Times New Roman" w:eastAsia="Times New Roman" w:hAnsi="Times New Roman" w:cs="Times New Roman"/>
          <w:sz w:val="26"/>
          <w:szCs w:val="26"/>
        </w:rPr>
        <w:t>) được tính thành 4 điểm.</w:t>
      </w:r>
    </w:p>
    <w:p w:rsidR="00FF50DC" w:rsidRPr="00CF02F3" w:rsidRDefault="00FF50DC" w:rsidP="00C6657B">
      <w:pPr>
        <w:numPr>
          <w:ilvl w:val="1"/>
          <w:numId w:val="29"/>
        </w:numPr>
        <w:spacing w:after="0" w:line="288" w:lineRule="auto"/>
        <w:ind w:left="374" w:hanging="374"/>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Mỗi lỗi lủng, rách hay đứt sợi dù lớn hay nhỏ đều bị coi là lỗi nặng và được tính thành 4 điểm.</w:t>
      </w:r>
    </w:p>
    <w:p w:rsidR="00FF50DC" w:rsidRPr="00CF02F3" w:rsidRDefault="00FF50DC" w:rsidP="00FF50DC">
      <w:pPr>
        <w:spacing w:after="0" w:line="288" w:lineRule="auto"/>
        <w:jc w:val="both"/>
        <w:rPr>
          <w:rFonts w:ascii="Times New Roman" w:eastAsia="Times New Roman" w:hAnsi="Times New Roman" w:cs="Times New Roman"/>
          <w:b/>
          <w:bCs/>
          <w:iCs/>
          <w:sz w:val="26"/>
          <w:szCs w:val="26"/>
        </w:rPr>
      </w:pPr>
      <w:r w:rsidRPr="00CF02F3">
        <w:rPr>
          <w:rFonts w:ascii="Times New Roman" w:eastAsia="Times New Roman" w:hAnsi="Times New Roman" w:cs="Times New Roman"/>
          <w:b/>
          <w:bCs/>
          <w:iCs/>
          <w:sz w:val="26"/>
          <w:szCs w:val="26"/>
        </w:rPr>
        <w:t>Hệ thống 10 điểm (Chỉ áp dụng cho vải dệt kim)</w:t>
      </w:r>
    </w:p>
    <w:p w:rsidR="00FF50DC" w:rsidRPr="00CF02F3" w:rsidRDefault="00FF50DC" w:rsidP="00C6657B">
      <w:pPr>
        <w:numPr>
          <w:ilvl w:val="1"/>
          <w:numId w:val="30"/>
        </w:numPr>
        <w:spacing w:after="0" w:line="288" w:lineRule="auto"/>
        <w:ind w:left="374" w:hanging="374"/>
        <w:jc w:val="both"/>
        <w:rPr>
          <w:rFonts w:ascii="Times New Roman" w:eastAsia="Times New Roman" w:hAnsi="Times New Roman" w:cs="Times New Roman"/>
          <w:bCs/>
          <w:sz w:val="26"/>
          <w:szCs w:val="26"/>
        </w:rPr>
      </w:pPr>
      <w:r w:rsidRPr="00CF02F3">
        <w:rPr>
          <w:rFonts w:ascii="Times New Roman" w:eastAsia="Times New Roman" w:hAnsi="Times New Roman" w:cs="Times New Roman"/>
          <w:bCs/>
          <w:iCs/>
          <w:sz w:val="26"/>
          <w:szCs w:val="26"/>
        </w:rPr>
        <w:t>Qui định điểm cho các lỗi dọc</w:t>
      </w:r>
      <w:r w:rsidRPr="00CF02F3">
        <w:rPr>
          <w:rFonts w:ascii="Times New Roman" w:eastAsia="Times New Roman" w:hAnsi="Times New Roman" w:cs="Times New Roman"/>
          <w:bCs/>
          <w:sz w:val="26"/>
          <w:szCs w:val="26"/>
        </w:rPr>
        <w:t>.</w:t>
      </w:r>
    </w:p>
    <w:p w:rsidR="00FF50DC" w:rsidRPr="00CF02F3" w:rsidRDefault="00FF50DC" w:rsidP="00C6657B">
      <w:pPr>
        <w:numPr>
          <w:ilvl w:val="1"/>
          <w:numId w:val="29"/>
        </w:numPr>
        <w:spacing w:after="0" w:line="288" w:lineRule="auto"/>
        <w:ind w:left="374" w:hanging="374"/>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Lỗi dưới </w:t>
      </w:r>
      <w:smartTag w:uri="urn:schemas-microsoft-com:office:smarttags" w:element="metricconverter">
        <w:smartTagPr>
          <w:attr w:name="ProductID" w:val="1 inch"/>
        </w:smartTagPr>
        <w:r w:rsidRPr="00CF02F3">
          <w:rPr>
            <w:rFonts w:ascii="Times New Roman" w:eastAsia="Times New Roman" w:hAnsi="Times New Roman" w:cs="Times New Roman"/>
            <w:sz w:val="26"/>
            <w:szCs w:val="26"/>
          </w:rPr>
          <w:t>1 inch</w:t>
        </w:r>
      </w:smartTag>
      <w:r w:rsidRPr="00CF02F3">
        <w:rPr>
          <w:rFonts w:ascii="Times New Roman" w:eastAsia="Times New Roman" w:hAnsi="Times New Roman" w:cs="Times New Roman"/>
          <w:sz w:val="26"/>
          <w:szCs w:val="26"/>
        </w:rPr>
        <w:tab/>
        <w:t xml:space="preserve">                      :</w:t>
      </w:r>
      <w:r w:rsidRPr="00CF02F3">
        <w:rPr>
          <w:rFonts w:ascii="Times New Roman" w:eastAsia="Times New Roman" w:hAnsi="Times New Roman" w:cs="Times New Roman"/>
          <w:sz w:val="26"/>
          <w:szCs w:val="26"/>
        </w:rPr>
        <w:tab/>
        <w:t>1 điểm.</w:t>
      </w:r>
    </w:p>
    <w:p w:rsidR="00FF50DC" w:rsidRPr="00CF02F3" w:rsidRDefault="00FF50DC" w:rsidP="00C6657B">
      <w:pPr>
        <w:numPr>
          <w:ilvl w:val="1"/>
          <w:numId w:val="29"/>
        </w:numPr>
        <w:spacing w:after="0" w:line="288" w:lineRule="auto"/>
        <w:ind w:left="374" w:hanging="374"/>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Các lỗi từ 1 đến </w:t>
      </w:r>
      <w:smartTag w:uri="urn:schemas-microsoft-com:office:smarttags" w:element="metricconverter">
        <w:smartTagPr>
          <w:attr w:name="ProductID" w:val="5 inches"/>
        </w:smartTagPr>
        <w:r w:rsidRPr="00CF02F3">
          <w:rPr>
            <w:rFonts w:ascii="Times New Roman" w:eastAsia="Times New Roman" w:hAnsi="Times New Roman" w:cs="Times New Roman"/>
            <w:sz w:val="26"/>
            <w:szCs w:val="26"/>
          </w:rPr>
          <w:t>5 inches</w:t>
        </w:r>
      </w:smartTag>
      <w:r w:rsidRPr="00CF02F3">
        <w:rPr>
          <w:rFonts w:ascii="Times New Roman" w:eastAsia="Times New Roman" w:hAnsi="Times New Roman" w:cs="Times New Roman"/>
          <w:sz w:val="26"/>
          <w:szCs w:val="26"/>
        </w:rPr>
        <w:tab/>
        <w:t xml:space="preserve">: </w:t>
      </w:r>
      <w:r w:rsidRPr="00CF02F3">
        <w:rPr>
          <w:rFonts w:ascii="Times New Roman" w:eastAsia="Times New Roman" w:hAnsi="Times New Roman" w:cs="Times New Roman"/>
          <w:sz w:val="26"/>
          <w:szCs w:val="26"/>
        </w:rPr>
        <w:tab/>
        <w:t>3 điểm.</w:t>
      </w:r>
    </w:p>
    <w:p w:rsidR="00FF50DC" w:rsidRPr="00CF02F3" w:rsidRDefault="00FF50DC" w:rsidP="00C6657B">
      <w:pPr>
        <w:numPr>
          <w:ilvl w:val="1"/>
          <w:numId w:val="29"/>
        </w:numPr>
        <w:spacing w:after="0" w:line="288" w:lineRule="auto"/>
        <w:ind w:left="374" w:hanging="374"/>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Các lỗi từ 5 đến </w:t>
      </w:r>
      <w:smartTag w:uri="urn:schemas-microsoft-com:office:smarttags" w:element="metricconverter">
        <w:smartTagPr>
          <w:attr w:name="ProductID" w:val="10 inches"/>
        </w:smartTagPr>
        <w:r w:rsidRPr="00CF02F3">
          <w:rPr>
            <w:rFonts w:ascii="Times New Roman" w:eastAsia="Times New Roman" w:hAnsi="Times New Roman" w:cs="Times New Roman"/>
            <w:sz w:val="26"/>
            <w:szCs w:val="26"/>
          </w:rPr>
          <w:t>10 inches</w:t>
        </w:r>
      </w:smartTag>
      <w:r w:rsidRPr="00CF02F3">
        <w:rPr>
          <w:rFonts w:ascii="Times New Roman" w:eastAsia="Times New Roman" w:hAnsi="Times New Roman" w:cs="Times New Roman"/>
          <w:sz w:val="26"/>
          <w:szCs w:val="26"/>
        </w:rPr>
        <w:tab/>
        <w:t>:</w:t>
      </w:r>
      <w:r w:rsidRPr="00CF02F3">
        <w:rPr>
          <w:rFonts w:ascii="Times New Roman" w:eastAsia="Times New Roman" w:hAnsi="Times New Roman" w:cs="Times New Roman"/>
          <w:sz w:val="26"/>
          <w:szCs w:val="26"/>
        </w:rPr>
        <w:tab/>
        <w:t>5 điểm.</w:t>
      </w:r>
    </w:p>
    <w:p w:rsidR="00FF50DC" w:rsidRPr="00CF02F3" w:rsidRDefault="00FF50DC" w:rsidP="00C6657B">
      <w:pPr>
        <w:numPr>
          <w:ilvl w:val="1"/>
          <w:numId w:val="29"/>
        </w:numPr>
        <w:spacing w:after="0" w:line="288" w:lineRule="auto"/>
        <w:ind w:left="374" w:hanging="374"/>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Các lỗi tiếp diễn trên </w:t>
      </w:r>
      <w:smartTag w:uri="urn:schemas-microsoft-com:office:smarttags" w:element="metricconverter">
        <w:smartTagPr>
          <w:attr w:name="ProductID" w:val="1 Yard"/>
        </w:smartTagPr>
        <w:r w:rsidRPr="00CF02F3">
          <w:rPr>
            <w:rFonts w:ascii="Times New Roman" w:eastAsia="Times New Roman" w:hAnsi="Times New Roman" w:cs="Times New Roman"/>
            <w:sz w:val="26"/>
            <w:szCs w:val="26"/>
          </w:rPr>
          <w:t>1 yard</w:t>
        </w:r>
      </w:smartTag>
      <w:r w:rsidRPr="00CF02F3">
        <w:rPr>
          <w:rFonts w:ascii="Times New Roman" w:eastAsia="Times New Roman" w:hAnsi="Times New Roman" w:cs="Times New Roman"/>
          <w:sz w:val="26"/>
          <w:szCs w:val="26"/>
        </w:rPr>
        <w:t xml:space="preserve"> đều được tính thành 10 điểm.</w:t>
      </w:r>
    </w:p>
    <w:p w:rsidR="00FF50DC" w:rsidRPr="00CF02F3" w:rsidRDefault="00FF50DC" w:rsidP="00C6657B">
      <w:pPr>
        <w:numPr>
          <w:ilvl w:val="1"/>
          <w:numId w:val="30"/>
        </w:numPr>
        <w:spacing w:after="0" w:line="288" w:lineRule="auto"/>
        <w:ind w:left="374" w:hanging="374"/>
        <w:jc w:val="both"/>
        <w:rPr>
          <w:rFonts w:ascii="Times New Roman" w:eastAsia="Times New Roman" w:hAnsi="Times New Roman" w:cs="Times New Roman"/>
          <w:bCs/>
          <w:sz w:val="26"/>
          <w:szCs w:val="26"/>
        </w:rPr>
      </w:pPr>
      <w:r w:rsidRPr="00CF02F3">
        <w:rPr>
          <w:rFonts w:ascii="Times New Roman" w:eastAsia="Times New Roman" w:hAnsi="Times New Roman" w:cs="Times New Roman"/>
          <w:bCs/>
          <w:iCs/>
          <w:sz w:val="26"/>
          <w:szCs w:val="26"/>
        </w:rPr>
        <w:t>Qui định điểm cho các lỗi ngang</w:t>
      </w:r>
      <w:r w:rsidRPr="00CF02F3">
        <w:rPr>
          <w:rFonts w:ascii="Times New Roman" w:eastAsia="Times New Roman" w:hAnsi="Times New Roman" w:cs="Times New Roman"/>
          <w:bCs/>
          <w:sz w:val="26"/>
          <w:szCs w:val="26"/>
        </w:rPr>
        <w:t>.</w:t>
      </w:r>
    </w:p>
    <w:p w:rsidR="00FF50DC" w:rsidRPr="00CF02F3" w:rsidRDefault="00FF50DC" w:rsidP="00C6657B">
      <w:pPr>
        <w:numPr>
          <w:ilvl w:val="1"/>
          <w:numId w:val="29"/>
        </w:numPr>
        <w:tabs>
          <w:tab w:val="left" w:pos="3553"/>
        </w:tabs>
        <w:spacing w:after="0" w:line="288" w:lineRule="auto"/>
        <w:ind w:left="374" w:hanging="374"/>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Lỗi dưới </w:t>
      </w:r>
      <w:smartTag w:uri="urn:schemas-microsoft-com:office:smarttags" w:element="metricconverter">
        <w:smartTagPr>
          <w:attr w:name="ProductID" w:val="1 inch"/>
        </w:smartTagPr>
        <w:r w:rsidRPr="00CF02F3">
          <w:rPr>
            <w:rFonts w:ascii="Times New Roman" w:eastAsia="Times New Roman" w:hAnsi="Times New Roman" w:cs="Times New Roman"/>
            <w:sz w:val="26"/>
            <w:szCs w:val="26"/>
          </w:rPr>
          <w:t>1 inch</w:t>
        </w:r>
      </w:smartTag>
      <w:r w:rsidRPr="00CF02F3">
        <w:rPr>
          <w:rFonts w:ascii="Times New Roman" w:eastAsia="Times New Roman" w:hAnsi="Times New Roman" w:cs="Times New Roman"/>
          <w:sz w:val="26"/>
          <w:szCs w:val="26"/>
        </w:rPr>
        <w:tab/>
        <w:t>:</w:t>
      </w:r>
      <w:r w:rsidRPr="00CF02F3">
        <w:rPr>
          <w:rFonts w:ascii="Times New Roman" w:eastAsia="Times New Roman" w:hAnsi="Times New Roman" w:cs="Times New Roman"/>
          <w:sz w:val="26"/>
          <w:szCs w:val="26"/>
        </w:rPr>
        <w:tab/>
        <w:t>1 điểm.</w:t>
      </w:r>
    </w:p>
    <w:p w:rsidR="00FF50DC" w:rsidRPr="00CF02F3" w:rsidRDefault="00FF50DC" w:rsidP="00C6657B">
      <w:pPr>
        <w:numPr>
          <w:ilvl w:val="1"/>
          <w:numId w:val="29"/>
        </w:numPr>
        <w:tabs>
          <w:tab w:val="left" w:pos="3553"/>
        </w:tabs>
        <w:spacing w:after="0" w:line="288" w:lineRule="auto"/>
        <w:ind w:left="374" w:hanging="374"/>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Các lỗi từ 1 đến </w:t>
      </w:r>
      <w:smartTag w:uri="urn:schemas-microsoft-com:office:smarttags" w:element="metricconverter">
        <w:smartTagPr>
          <w:attr w:name="ProductID" w:val="5 inches"/>
        </w:smartTagPr>
        <w:r w:rsidRPr="00CF02F3">
          <w:rPr>
            <w:rFonts w:ascii="Times New Roman" w:eastAsia="Times New Roman" w:hAnsi="Times New Roman" w:cs="Times New Roman"/>
            <w:sz w:val="26"/>
            <w:szCs w:val="26"/>
          </w:rPr>
          <w:t>5 inches</w:t>
        </w:r>
      </w:smartTag>
      <w:r w:rsidRPr="00CF02F3">
        <w:rPr>
          <w:rFonts w:ascii="Times New Roman" w:eastAsia="Times New Roman" w:hAnsi="Times New Roman" w:cs="Times New Roman"/>
          <w:sz w:val="26"/>
          <w:szCs w:val="26"/>
        </w:rPr>
        <w:tab/>
        <w:t>:</w:t>
      </w:r>
      <w:r w:rsidRPr="00CF02F3">
        <w:rPr>
          <w:rFonts w:ascii="Times New Roman" w:eastAsia="Times New Roman" w:hAnsi="Times New Roman" w:cs="Times New Roman"/>
          <w:sz w:val="26"/>
          <w:szCs w:val="26"/>
        </w:rPr>
        <w:tab/>
        <w:t>3 điểm.</w:t>
      </w:r>
    </w:p>
    <w:p w:rsidR="00FF50DC" w:rsidRPr="00CF02F3" w:rsidRDefault="00FF50DC" w:rsidP="00C6657B">
      <w:pPr>
        <w:numPr>
          <w:ilvl w:val="1"/>
          <w:numId w:val="29"/>
        </w:numPr>
        <w:tabs>
          <w:tab w:val="left" w:pos="3553"/>
        </w:tabs>
        <w:spacing w:after="0" w:line="288" w:lineRule="auto"/>
        <w:ind w:left="374" w:hanging="374"/>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Các lỗi từ 5 đến 1/2 khổ</w:t>
      </w:r>
      <w:r w:rsidRPr="00CF02F3">
        <w:rPr>
          <w:rFonts w:ascii="Times New Roman" w:eastAsia="Times New Roman" w:hAnsi="Times New Roman" w:cs="Times New Roman"/>
          <w:sz w:val="26"/>
          <w:szCs w:val="26"/>
        </w:rPr>
        <w:tab/>
        <w:t>:</w:t>
      </w:r>
      <w:r w:rsidRPr="00CF02F3">
        <w:rPr>
          <w:rFonts w:ascii="Times New Roman" w:eastAsia="Times New Roman" w:hAnsi="Times New Roman" w:cs="Times New Roman"/>
          <w:sz w:val="26"/>
          <w:szCs w:val="26"/>
        </w:rPr>
        <w:tab/>
        <w:t>5 điểm.</w:t>
      </w:r>
    </w:p>
    <w:p w:rsidR="00FF50DC" w:rsidRPr="00CF02F3" w:rsidRDefault="00FF50DC" w:rsidP="00C6657B">
      <w:pPr>
        <w:numPr>
          <w:ilvl w:val="1"/>
          <w:numId w:val="30"/>
        </w:numPr>
        <w:spacing w:after="0" w:line="288" w:lineRule="auto"/>
        <w:ind w:left="374" w:hanging="374"/>
        <w:jc w:val="both"/>
        <w:rPr>
          <w:rFonts w:ascii="Times New Roman" w:eastAsia="Times New Roman" w:hAnsi="Times New Roman" w:cs="Times New Roman"/>
          <w:iCs/>
          <w:sz w:val="26"/>
          <w:szCs w:val="26"/>
        </w:rPr>
      </w:pPr>
      <w:r w:rsidRPr="00CF02F3">
        <w:rPr>
          <w:rFonts w:ascii="Times New Roman" w:eastAsia="Times New Roman" w:hAnsi="Times New Roman" w:cs="Times New Roman"/>
          <w:iCs/>
          <w:sz w:val="26"/>
          <w:szCs w:val="26"/>
        </w:rPr>
        <w:t>Chuẩn chấp nhận :</w:t>
      </w:r>
    </w:p>
    <w:p w:rsidR="00FF50DC" w:rsidRPr="00CF02F3" w:rsidRDefault="00FF50DC" w:rsidP="00C6657B">
      <w:pPr>
        <w:numPr>
          <w:ilvl w:val="1"/>
          <w:numId w:val="29"/>
        </w:numPr>
        <w:tabs>
          <w:tab w:val="left" w:pos="3553"/>
        </w:tabs>
        <w:spacing w:after="0" w:line="288" w:lineRule="auto"/>
        <w:ind w:left="374" w:hanging="374"/>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Nếu số điểm đếm được trong cây vải không vượt quá số số Yard (chiều dài) trong cây thì cây vải đó được chấp nhận (loại I).</w:t>
      </w:r>
    </w:p>
    <w:p w:rsidR="00FF50DC" w:rsidRPr="00CF02F3" w:rsidRDefault="00FF50DC" w:rsidP="00C6657B">
      <w:pPr>
        <w:numPr>
          <w:ilvl w:val="1"/>
          <w:numId w:val="29"/>
        </w:numPr>
        <w:tabs>
          <w:tab w:val="left" w:pos="3553"/>
        </w:tabs>
        <w:spacing w:after="0" w:line="288" w:lineRule="auto"/>
        <w:ind w:left="374" w:hanging="374"/>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Nếu số điểm đếm được trong cây vải vượt quá số số Yard (chiều dài) trong cây thì cây vải đó không được chấp nhận (loại II).</w:t>
      </w:r>
    </w:p>
    <w:p w:rsidR="00FF50DC" w:rsidRPr="00CF02F3" w:rsidRDefault="00FF50DC" w:rsidP="00FF50DC">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w:t>
      </w:r>
    </w:p>
    <w:p w:rsidR="00FF50DC" w:rsidRPr="00CF02F3" w:rsidRDefault="00FF50DC" w:rsidP="00FF50DC">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Ghi nhận các lỗi phát hiện được trong quá trình kiểm tra váo biên bản kiểm tra, tính tổng số điểm và kết kuận cây vải và lô hàng. Biên bản kiểm tra theo mẫu.</w:t>
      </w:r>
    </w:p>
    <w:p w:rsidR="00FF50DC" w:rsidRPr="00CF02F3" w:rsidRDefault="00FF50DC" w:rsidP="00FF50DC">
      <w:pPr>
        <w:spacing w:after="0" w:line="288" w:lineRule="auto"/>
        <w:jc w:val="both"/>
        <w:rPr>
          <w:rFonts w:ascii="Times New Roman" w:eastAsia="Times New Roman" w:hAnsi="Times New Roman" w:cs="Times New Roman"/>
          <w:b/>
          <w:bCs/>
          <w:sz w:val="26"/>
          <w:szCs w:val="26"/>
        </w:rPr>
      </w:pPr>
      <w:r w:rsidRPr="00CF02F3">
        <w:rPr>
          <w:rFonts w:ascii="Times New Roman" w:eastAsia="Times New Roman" w:hAnsi="Times New Roman" w:cs="Times New Roman"/>
          <w:b/>
          <w:bCs/>
          <w:sz w:val="26"/>
          <w:szCs w:val="26"/>
        </w:rPr>
        <w:lastRenderedPageBreak/>
        <w:t>Các lỗi không chấp nhận</w:t>
      </w:r>
    </w:p>
    <w:p w:rsidR="00FF50DC" w:rsidRPr="00CF02F3" w:rsidRDefault="00FF50DC" w:rsidP="00C6657B">
      <w:pPr>
        <w:numPr>
          <w:ilvl w:val="1"/>
          <w:numId w:val="29"/>
        </w:numPr>
        <w:spacing w:after="0" w:line="288" w:lineRule="auto"/>
        <w:ind w:left="374" w:hanging="374"/>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Vải xéo canh (cong hình cung hay chữ S) đều không đựơc chấp nhận nếu vượt quá dung sai cho phép sau :</w:t>
      </w:r>
    </w:p>
    <w:p w:rsidR="00FF50DC" w:rsidRPr="00CF02F3" w:rsidRDefault="00FF50DC" w:rsidP="00FF50DC">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Hàng dệt thoi : </w:t>
      </w:r>
      <w:r w:rsidRPr="00CF02F3">
        <w:rPr>
          <w:rFonts w:ascii="Times New Roman" w:eastAsia="Times New Roman" w:hAnsi="Times New Roman" w:cs="Times New Roman"/>
          <w:sz w:val="26"/>
          <w:szCs w:val="26"/>
        </w:rPr>
        <w:tab/>
        <w:t>nhuộm piece dye tối đa cho phép 3% khổ vải.</w:t>
      </w:r>
    </w:p>
    <w:p w:rsidR="00FF50DC" w:rsidRPr="00CF02F3" w:rsidRDefault="00FF50DC" w:rsidP="00FF50DC">
      <w:pPr>
        <w:spacing w:after="0" w:line="288" w:lineRule="auto"/>
        <w:jc w:val="both"/>
        <w:rPr>
          <w:rFonts w:ascii="Times New Roman" w:eastAsia="Times New Roman" w:hAnsi="Times New Roman" w:cs="Times New Roman"/>
          <w:b/>
          <w:bCs/>
          <w:sz w:val="26"/>
          <w:szCs w:val="26"/>
        </w:rPr>
      </w:pPr>
      <w:r w:rsidRPr="00CF02F3">
        <w:rPr>
          <w:rFonts w:ascii="Times New Roman" w:eastAsia="Times New Roman" w:hAnsi="Times New Roman" w:cs="Times New Roman"/>
          <w:sz w:val="26"/>
          <w:szCs w:val="26"/>
        </w:rPr>
        <w:tab/>
      </w:r>
      <w:r w:rsidRPr="00CF02F3">
        <w:rPr>
          <w:rFonts w:ascii="Times New Roman" w:eastAsia="Times New Roman" w:hAnsi="Times New Roman" w:cs="Times New Roman"/>
          <w:sz w:val="26"/>
          <w:szCs w:val="26"/>
        </w:rPr>
        <w:tab/>
      </w:r>
      <w:r w:rsidRPr="00CF02F3">
        <w:rPr>
          <w:rFonts w:ascii="Times New Roman" w:eastAsia="Times New Roman" w:hAnsi="Times New Roman" w:cs="Times New Roman"/>
          <w:sz w:val="26"/>
          <w:szCs w:val="26"/>
        </w:rPr>
        <w:tab/>
        <w:t>nhuộm sợi hay in tối đa cho phép 2% khổ vải.</w:t>
      </w:r>
    </w:p>
    <w:p w:rsidR="00FF50DC" w:rsidRPr="00CF02F3" w:rsidRDefault="00FF50DC" w:rsidP="00FF50DC">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Hàng dệt kim : </w:t>
      </w:r>
      <w:r w:rsidRPr="00CF02F3">
        <w:rPr>
          <w:rFonts w:ascii="Times New Roman" w:eastAsia="Times New Roman" w:hAnsi="Times New Roman" w:cs="Times New Roman"/>
          <w:sz w:val="26"/>
          <w:szCs w:val="26"/>
        </w:rPr>
        <w:tab/>
        <w:t>nhuộm piece dye tối đa cho phép 5% khổ vải.</w:t>
      </w:r>
    </w:p>
    <w:p w:rsidR="00FF50DC" w:rsidRPr="00CF02F3" w:rsidRDefault="00FF50DC" w:rsidP="00FF50DC">
      <w:pPr>
        <w:spacing w:after="0" w:line="288" w:lineRule="auto"/>
        <w:jc w:val="both"/>
        <w:rPr>
          <w:rFonts w:ascii="Times New Roman" w:eastAsia="Times New Roman" w:hAnsi="Times New Roman" w:cs="Times New Roman"/>
          <w:b/>
          <w:bCs/>
          <w:sz w:val="26"/>
          <w:szCs w:val="26"/>
        </w:rPr>
      </w:pPr>
      <w:r w:rsidRPr="00CF02F3">
        <w:rPr>
          <w:rFonts w:ascii="Times New Roman" w:eastAsia="Times New Roman" w:hAnsi="Times New Roman" w:cs="Times New Roman"/>
          <w:sz w:val="26"/>
          <w:szCs w:val="26"/>
        </w:rPr>
        <w:tab/>
      </w:r>
      <w:r w:rsidRPr="00CF02F3">
        <w:rPr>
          <w:rFonts w:ascii="Times New Roman" w:eastAsia="Times New Roman" w:hAnsi="Times New Roman" w:cs="Times New Roman"/>
          <w:sz w:val="26"/>
          <w:szCs w:val="26"/>
        </w:rPr>
        <w:tab/>
      </w:r>
      <w:r w:rsidRPr="00CF02F3">
        <w:rPr>
          <w:rFonts w:ascii="Times New Roman" w:eastAsia="Times New Roman" w:hAnsi="Times New Roman" w:cs="Times New Roman"/>
          <w:sz w:val="26"/>
          <w:szCs w:val="26"/>
        </w:rPr>
        <w:tab/>
        <w:t>nhuộm sợi hay in tối đa cho phép 4% khổ vải.</w:t>
      </w:r>
    </w:p>
    <w:p w:rsidR="00FF50DC" w:rsidRPr="00CF02F3" w:rsidRDefault="00FF50DC" w:rsidP="00FF50DC">
      <w:pPr>
        <w:spacing w:after="0" w:line="288" w:lineRule="auto"/>
        <w:jc w:val="both"/>
        <w:rPr>
          <w:rFonts w:ascii="Times New Roman" w:eastAsia="Times New Roman" w:hAnsi="Times New Roman" w:cs="Times New Roman"/>
          <w:b/>
          <w:color w:val="000000"/>
          <w:sz w:val="26"/>
          <w:szCs w:val="26"/>
        </w:rPr>
      </w:pPr>
      <w:r w:rsidRPr="00CF02F3">
        <w:rPr>
          <w:rFonts w:ascii="Times New Roman" w:eastAsia="Times New Roman" w:hAnsi="Times New Roman" w:cs="Times New Roman"/>
          <w:b/>
          <w:color w:val="000000"/>
          <w:sz w:val="26"/>
          <w:szCs w:val="26"/>
        </w:rPr>
        <w:t>Ghi nhận kết quả kiểm tra vào biên bản</w:t>
      </w:r>
    </w:p>
    <w:p w:rsidR="00FF50DC" w:rsidRPr="00CF02F3" w:rsidRDefault="00FF50DC" w:rsidP="00FF50DC">
      <w:pPr>
        <w:keepNext/>
        <w:autoSpaceDE w:val="0"/>
        <w:autoSpaceDN w:val="0"/>
        <w:adjustRightInd w:val="0"/>
        <w:spacing w:after="0" w:line="288" w:lineRule="auto"/>
        <w:jc w:val="both"/>
        <w:outlineLvl w:val="0"/>
        <w:rPr>
          <w:rFonts w:ascii="Times New Roman" w:eastAsia="Times New Roman" w:hAnsi="Times New Roman" w:cs="Times New Roman"/>
          <w:color w:val="000000"/>
          <w:sz w:val="26"/>
          <w:szCs w:val="26"/>
        </w:rPr>
      </w:pPr>
      <w:r w:rsidRPr="00CF02F3">
        <w:rPr>
          <w:rFonts w:ascii="Times New Roman" w:eastAsia="Times New Roman" w:hAnsi="Times New Roman" w:cs="Times New Roman"/>
          <w:color w:val="000000"/>
          <w:sz w:val="26"/>
          <w:szCs w:val="26"/>
        </w:rPr>
        <w:t>Nếu kết quả kiểm tra không đạt nhân viên kiểm tra phải có trách nhiệm chuyển các biên bản kiểm tra và các dạng lỗi cho phòng KHTT (hàng xuất) hoặc phòng KDNĐ (hàng nội địa) để giải quyết. Trong trường hợp có khách hàng tại Công ty thì nhân viên kiểm vải có thể làm việc trực tiếp với khách hàng để giải quyết các sai lỗi, kết quả giải quyết cũng phải được thông tin lại cho phòng KHTT hoặc KDNĐ.</w:t>
      </w:r>
    </w:p>
    <w:p w:rsidR="00FF50DC" w:rsidRPr="00CF02F3" w:rsidRDefault="00FF50DC" w:rsidP="00FF50DC">
      <w:pPr>
        <w:spacing w:after="0" w:line="288" w:lineRule="auto"/>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t>Kiểm tra phụ liệu</w:t>
      </w:r>
    </w:p>
    <w:p w:rsidR="00FF50DC" w:rsidRPr="00CF02F3" w:rsidRDefault="00FF50DC" w:rsidP="00C6657B">
      <w:pPr>
        <w:numPr>
          <w:ilvl w:val="1"/>
          <w:numId w:val="26"/>
        </w:numPr>
        <w:tabs>
          <w:tab w:val="left" w:pos="960"/>
        </w:tabs>
        <w:spacing w:after="0" w:line="288" w:lineRule="auto"/>
        <w:ind w:left="960"/>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Kiểm tra từ 10% lượng hàng nhập về theo phương pháp lấy mẫu ngẫu nhiên.</w:t>
      </w:r>
    </w:p>
    <w:p w:rsidR="00FF50DC" w:rsidRPr="00CF02F3" w:rsidRDefault="00FF50DC" w:rsidP="00C6657B">
      <w:pPr>
        <w:numPr>
          <w:ilvl w:val="1"/>
          <w:numId w:val="26"/>
        </w:numPr>
        <w:tabs>
          <w:tab w:val="left" w:pos="960"/>
        </w:tabs>
        <w:spacing w:after="0" w:line="288" w:lineRule="auto"/>
        <w:ind w:left="960"/>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Tài liệu dùng để kiểm tra: Packing list hoặc phiếu yêu cầu mua hàng.</w:t>
      </w:r>
    </w:p>
    <w:p w:rsidR="00FF50DC" w:rsidRPr="00CF02F3" w:rsidRDefault="00FF50DC" w:rsidP="00FF50DC">
      <w:pPr>
        <w:keepNext/>
        <w:autoSpaceDE w:val="0"/>
        <w:autoSpaceDN w:val="0"/>
        <w:adjustRightInd w:val="0"/>
        <w:spacing w:after="0" w:line="288" w:lineRule="auto"/>
        <w:jc w:val="both"/>
        <w:outlineLvl w:val="3"/>
        <w:rPr>
          <w:rFonts w:ascii="Times New Roman" w:eastAsia="Times New Roman" w:hAnsi="Times New Roman" w:cs="Times New Roman"/>
          <w:bCs/>
          <w:iCs/>
          <w:color w:val="000000"/>
          <w:sz w:val="26"/>
          <w:szCs w:val="26"/>
        </w:rPr>
      </w:pPr>
      <w:r w:rsidRPr="00CF02F3">
        <w:rPr>
          <w:rFonts w:ascii="Times New Roman" w:eastAsia="Times New Roman" w:hAnsi="Times New Roman" w:cs="Times New Roman"/>
          <w:b/>
          <w:bCs/>
          <w:i/>
          <w:iCs/>
          <w:color w:val="000000"/>
          <w:sz w:val="26"/>
          <w:szCs w:val="26"/>
        </w:rPr>
        <w:t xml:space="preserve">Các loại phụ liệu </w:t>
      </w:r>
      <w:r w:rsidRPr="00CF02F3">
        <w:rPr>
          <w:rFonts w:ascii="Times New Roman" w:eastAsia="Times New Roman" w:hAnsi="Times New Roman" w:cs="Times New Roman"/>
          <w:bCs/>
          <w:iCs/>
          <w:color w:val="000000"/>
          <w:sz w:val="26"/>
          <w:szCs w:val="26"/>
        </w:rPr>
        <w:t>(bao gồm: chỉ, nút, dây kéo…)</w:t>
      </w:r>
    </w:p>
    <w:p w:rsidR="00FF50DC" w:rsidRPr="00CF02F3" w:rsidRDefault="00FF50DC" w:rsidP="00C6657B">
      <w:pPr>
        <w:numPr>
          <w:ilvl w:val="1"/>
          <w:numId w:val="26"/>
        </w:numPr>
        <w:tabs>
          <w:tab w:val="left" w:pos="960"/>
        </w:tabs>
        <w:spacing w:after="0" w:line="288" w:lineRule="auto"/>
        <w:ind w:left="960"/>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Kiểm tra màu sắc, chủng loại, size, các ký mã hiệu trên phụ liệu (nếu có)…</w:t>
      </w:r>
    </w:p>
    <w:p w:rsidR="00FF50DC" w:rsidRPr="00CF02F3" w:rsidRDefault="00FF50DC" w:rsidP="00FF50DC">
      <w:pPr>
        <w:keepNext/>
        <w:autoSpaceDE w:val="0"/>
        <w:autoSpaceDN w:val="0"/>
        <w:adjustRightInd w:val="0"/>
        <w:spacing w:after="0" w:line="288" w:lineRule="auto"/>
        <w:jc w:val="both"/>
        <w:outlineLvl w:val="3"/>
        <w:rPr>
          <w:rFonts w:ascii="Times New Roman" w:eastAsia="Times New Roman" w:hAnsi="Times New Roman" w:cs="Times New Roman"/>
          <w:bCs/>
          <w:iCs/>
          <w:color w:val="000000"/>
          <w:sz w:val="26"/>
          <w:szCs w:val="26"/>
        </w:rPr>
      </w:pPr>
      <w:r w:rsidRPr="00CF02F3">
        <w:rPr>
          <w:rFonts w:ascii="Times New Roman" w:eastAsia="Times New Roman" w:hAnsi="Times New Roman" w:cs="Times New Roman"/>
          <w:b/>
          <w:bCs/>
          <w:i/>
          <w:iCs/>
          <w:color w:val="000000"/>
          <w:sz w:val="26"/>
          <w:szCs w:val="26"/>
        </w:rPr>
        <w:t>Bao bì:</w:t>
      </w:r>
      <w:r w:rsidRPr="00CF02F3">
        <w:rPr>
          <w:rFonts w:ascii="Times New Roman" w:eastAsia="Times New Roman" w:hAnsi="Times New Roman" w:cs="Times New Roman"/>
          <w:bCs/>
          <w:iCs/>
          <w:color w:val="000000"/>
          <w:sz w:val="26"/>
          <w:szCs w:val="26"/>
        </w:rPr>
        <w:t xml:space="preserve"> Đối chiếu với bảng tác nghiệp đóng gói của khách hàng hoặc phiếu yêu cầu mua hàng. </w:t>
      </w:r>
    </w:p>
    <w:p w:rsidR="00FF50DC" w:rsidRPr="00CF02F3" w:rsidRDefault="00FF50DC" w:rsidP="00C6657B">
      <w:pPr>
        <w:numPr>
          <w:ilvl w:val="1"/>
          <w:numId w:val="26"/>
        </w:numPr>
        <w:tabs>
          <w:tab w:val="left" w:pos="960"/>
        </w:tabs>
        <w:spacing w:after="0" w:line="288" w:lineRule="auto"/>
        <w:ind w:left="960"/>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Đối với thùng Carton: KCS tiến hành kiểm tra kích thước thùng, nội dung in trên thùng có đúng so với tài liệu qui định hay không. </w:t>
      </w:r>
    </w:p>
    <w:p w:rsidR="00FF50DC" w:rsidRPr="00CF02F3" w:rsidRDefault="00FF50DC" w:rsidP="00C6657B">
      <w:pPr>
        <w:numPr>
          <w:ilvl w:val="1"/>
          <w:numId w:val="26"/>
        </w:numPr>
        <w:tabs>
          <w:tab w:val="left" w:pos="960"/>
        </w:tabs>
        <w:spacing w:after="0" w:line="288" w:lineRule="auto"/>
        <w:ind w:left="960"/>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Các loại phụ liệu khác: (Nhãn treo, nhãn giấy, nhãn giá, nhãn nhựa, nhãn dán, bao nylon, bướm cổ, bìa lưng, khoanh cổ giấy, khoanh cổ nhựa). </w:t>
      </w:r>
    </w:p>
    <w:p w:rsidR="00FF50DC" w:rsidRPr="00CF02F3" w:rsidRDefault="00FF50DC" w:rsidP="00FF50DC">
      <w:pPr>
        <w:spacing w:after="0" w:line="288" w:lineRule="auto"/>
        <w:rPr>
          <w:rFonts w:ascii="Times New Roman" w:eastAsia="Times New Roman" w:hAnsi="Times New Roman" w:cs="Times New Roman"/>
          <w:b/>
          <w:color w:val="000000"/>
          <w:sz w:val="26"/>
          <w:szCs w:val="26"/>
        </w:rPr>
      </w:pPr>
      <w:r w:rsidRPr="00CF02F3">
        <w:rPr>
          <w:rFonts w:ascii="Times New Roman" w:eastAsia="Times New Roman" w:hAnsi="Times New Roman" w:cs="Times New Roman"/>
          <w:b/>
          <w:color w:val="000000"/>
          <w:sz w:val="26"/>
          <w:szCs w:val="26"/>
        </w:rPr>
        <w:t>Chuẩn chấp nhận đối với phụ liệu, bao bì:</w:t>
      </w:r>
    </w:p>
    <w:p w:rsidR="00FF50DC" w:rsidRPr="00CF02F3" w:rsidRDefault="00FF50DC" w:rsidP="00C6657B">
      <w:pPr>
        <w:numPr>
          <w:ilvl w:val="1"/>
          <w:numId w:val="26"/>
        </w:numPr>
        <w:spacing w:after="0" w:line="288" w:lineRule="auto"/>
        <w:ind w:left="960" w:hanging="240"/>
        <w:rPr>
          <w:rFonts w:ascii="Times New Roman" w:eastAsia="Times New Roman" w:hAnsi="Times New Roman" w:cs="Times New Roman"/>
          <w:color w:val="000000"/>
          <w:sz w:val="26"/>
          <w:szCs w:val="26"/>
        </w:rPr>
      </w:pPr>
      <w:r w:rsidRPr="00CF02F3">
        <w:rPr>
          <w:rFonts w:ascii="Times New Roman" w:eastAsia="Times New Roman" w:hAnsi="Times New Roman" w:cs="Times New Roman"/>
          <w:sz w:val="26"/>
          <w:szCs w:val="26"/>
        </w:rPr>
        <w:t>Hàng đạt: Có số lượng</w:t>
      </w:r>
      <w:r w:rsidRPr="00CF02F3">
        <w:rPr>
          <w:rFonts w:ascii="Times New Roman" w:eastAsia="Times New Roman" w:hAnsi="Times New Roman" w:cs="Times New Roman"/>
          <w:color w:val="000000"/>
          <w:sz w:val="26"/>
          <w:szCs w:val="26"/>
        </w:rPr>
        <w:t xml:space="preserve"> hàng lỗi </w:t>
      </w:r>
      <w:r w:rsidRPr="00CF02F3">
        <w:rPr>
          <w:rFonts w:ascii="Times New Roman" w:eastAsia="Times New Roman" w:hAnsi="Times New Roman" w:cs="Times New Roman"/>
          <w:color w:val="000000"/>
          <w:sz w:val="26"/>
          <w:szCs w:val="26"/>
        </w:rPr>
        <w:sym w:font="Symbol" w:char="F0A3"/>
      </w:r>
      <w:r w:rsidRPr="00CF02F3">
        <w:rPr>
          <w:rFonts w:ascii="Times New Roman" w:eastAsia="Times New Roman" w:hAnsi="Times New Roman" w:cs="Times New Roman"/>
          <w:color w:val="000000"/>
          <w:sz w:val="26"/>
          <w:szCs w:val="26"/>
        </w:rPr>
        <w:t xml:space="preserve"> 5% / Tổng số mẫu kiểm tra.</w:t>
      </w:r>
    </w:p>
    <w:p w:rsidR="00FF50DC" w:rsidRPr="00CF02F3" w:rsidRDefault="00FF50DC" w:rsidP="00FF50DC">
      <w:pPr>
        <w:keepNext/>
        <w:autoSpaceDE w:val="0"/>
        <w:autoSpaceDN w:val="0"/>
        <w:adjustRightInd w:val="0"/>
        <w:spacing w:after="0" w:line="288" w:lineRule="auto"/>
        <w:jc w:val="both"/>
        <w:outlineLvl w:val="3"/>
        <w:rPr>
          <w:rFonts w:ascii="Times New Roman" w:eastAsia="Times New Roman" w:hAnsi="Times New Roman" w:cs="Times New Roman"/>
          <w:b/>
          <w:bCs/>
          <w:i/>
          <w:iCs/>
          <w:color w:val="000000"/>
          <w:sz w:val="26"/>
          <w:szCs w:val="26"/>
        </w:rPr>
      </w:pPr>
      <w:r w:rsidRPr="00CF02F3">
        <w:rPr>
          <w:rFonts w:ascii="Times New Roman" w:eastAsia="Times New Roman" w:hAnsi="Times New Roman" w:cs="Times New Roman"/>
          <w:b/>
          <w:bCs/>
          <w:i/>
          <w:iCs/>
          <w:color w:val="000000"/>
          <w:sz w:val="26"/>
          <w:szCs w:val="26"/>
        </w:rPr>
        <w:t>Lập biên bản kiểm tra.</w:t>
      </w:r>
    </w:p>
    <w:p w:rsidR="00FF50DC" w:rsidRPr="00CF02F3" w:rsidRDefault="00FF50DC" w:rsidP="00C6657B">
      <w:pPr>
        <w:numPr>
          <w:ilvl w:val="1"/>
          <w:numId w:val="26"/>
        </w:numPr>
        <w:spacing w:after="0" w:line="288" w:lineRule="auto"/>
        <w:ind w:left="960" w:hanging="240"/>
        <w:rPr>
          <w:rFonts w:ascii="Times New Roman" w:eastAsia="Times New Roman" w:hAnsi="Times New Roman" w:cs="Times New Roman"/>
          <w:color w:val="000000"/>
          <w:sz w:val="26"/>
          <w:szCs w:val="26"/>
        </w:rPr>
      </w:pPr>
      <w:r w:rsidRPr="00CF02F3">
        <w:rPr>
          <w:rFonts w:ascii="Times New Roman" w:eastAsia="Times New Roman" w:hAnsi="Times New Roman" w:cs="Times New Roman"/>
          <w:color w:val="000000"/>
          <w:sz w:val="26"/>
          <w:szCs w:val="26"/>
        </w:rPr>
        <w:t>Sau khi kiểm tra phải tiến hành lập biên bản kiểm tra phụ liệu, bao bì theo mẫu.</w:t>
      </w:r>
    </w:p>
    <w:p w:rsidR="00FF50DC" w:rsidRPr="00CF02F3" w:rsidRDefault="00FF50DC" w:rsidP="00FF50DC">
      <w:pPr>
        <w:spacing w:after="0" w:line="288" w:lineRule="auto"/>
        <w:jc w:val="both"/>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t xml:space="preserve">Kiểm tra ở bộ phận chuẩn bị sản xuất về thiết kế: </w:t>
      </w:r>
    </w:p>
    <w:p w:rsidR="00FF50DC" w:rsidRPr="00CF02F3" w:rsidRDefault="00FF50DC" w:rsidP="00FF50DC">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Ở bộ phận nghiên cứu mẫu: nhân viên KCS thường chỉ xem qua mẫu chuẩn và tiêu chuẩn kỹ thuật để từ đó có cơ sở kiểm tra về qui cách lắp ráp, kết cấu sản phẩm, thông số kích thước, các đặc điểm và tính chất của nguyên phụ liệu cần sử dụng. </w:t>
      </w:r>
    </w:p>
    <w:p w:rsidR="00FF50DC" w:rsidRPr="00CF02F3" w:rsidRDefault="00FF50DC" w:rsidP="00FF50DC">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Ở bộ phận thiết kế mẫu: nhân viên KCS cần xem kỹ sản phẩm mẫu, đối chiếu với thông số kích thước và tài liệu kỹ thuật cho phù hợp. Cần lưu ý kiểm tra kỹ về tính chất của nguyên phụ liệu, sự ăn khớp của các đường lắp ráp, các dấu bấm, dấu đục, qui cách đường may… </w:t>
      </w:r>
    </w:p>
    <w:p w:rsidR="00FF50DC" w:rsidRPr="00CF02F3" w:rsidRDefault="00FF50DC" w:rsidP="00FF50DC">
      <w:pPr>
        <w:spacing w:after="0" w:line="288" w:lineRule="auto"/>
        <w:jc w:val="both"/>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lastRenderedPageBreak/>
        <w:t xml:space="preserve">Kiểm tra ở bộ phận chuẩn bị sản xuất về công nghệ: </w:t>
      </w:r>
    </w:p>
    <w:p w:rsidR="00FF50DC" w:rsidRPr="00CF02F3" w:rsidRDefault="00FF50DC" w:rsidP="00FF50DC">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Chuẩn bị sản xuất về công nghệ là bước kiểm tra quan trọng nhất trước khi sản xuất, Công nghệ tốt và hoàn thiện sẽ giúp cho quá trình sản xuất có năng suất cao, chất lượng tốt và tránh được lãng phí nguyên phụ liệu cũng như những sai phạm đáng tiếc. </w:t>
      </w:r>
    </w:p>
    <w:p w:rsidR="00FF50DC" w:rsidRPr="00CF02F3" w:rsidRDefault="00DB3A04" w:rsidP="00FF50DC">
      <w:pPr>
        <w:spacing w:after="0" w:line="288"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w:t>
      </w:r>
      <w:r w:rsidR="00FF50DC" w:rsidRPr="00CF02F3">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QUẢN LÝ</w:t>
      </w:r>
      <w:r w:rsidR="00FF50DC" w:rsidRPr="00CF02F3">
        <w:rPr>
          <w:rFonts w:ascii="Times New Roman" w:eastAsia="Times New Roman" w:hAnsi="Times New Roman" w:cs="Times New Roman"/>
          <w:b/>
          <w:sz w:val="28"/>
          <w:szCs w:val="28"/>
        </w:rPr>
        <w:t xml:space="preserve"> CHẤT LƯỢNG SẢN PHẨM Ở CÁC CÔNG ĐOẠN SẢN XUẤT: </w:t>
      </w:r>
    </w:p>
    <w:p w:rsidR="00FF50DC" w:rsidRPr="00CF02F3" w:rsidRDefault="00FF50DC" w:rsidP="00FF50DC">
      <w:pPr>
        <w:spacing w:after="0" w:line="288" w:lineRule="auto"/>
        <w:jc w:val="both"/>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t xml:space="preserve">Công đoạn cắt: </w:t>
      </w:r>
    </w:p>
    <w:p w:rsidR="00FF50DC" w:rsidRPr="00CF02F3" w:rsidRDefault="00FF50DC" w:rsidP="00FF50DC">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Cắt là khâu đầu tiên của giai đoạn triển khai sản xuất, nó quyết định chất lượng và năng suất của quá trình may sau này.</w:t>
      </w:r>
    </w:p>
    <w:p w:rsidR="00FF50DC" w:rsidRPr="00CF02F3" w:rsidRDefault="00FF50DC" w:rsidP="00FF50DC">
      <w:pPr>
        <w:spacing w:after="0" w:line="288" w:lineRule="auto"/>
        <w:jc w:val="both"/>
        <w:rPr>
          <w:rFonts w:ascii="Times New Roman" w:eastAsia="Times New Roman" w:hAnsi="Times New Roman" w:cs="Times New Roman"/>
          <w:b/>
          <w:bCs/>
          <w:sz w:val="26"/>
          <w:szCs w:val="26"/>
        </w:rPr>
      </w:pPr>
      <w:r w:rsidRPr="00CF02F3">
        <w:rPr>
          <w:rFonts w:ascii="Times New Roman" w:eastAsia="Times New Roman" w:hAnsi="Times New Roman" w:cs="Times New Roman"/>
          <w:b/>
          <w:bCs/>
          <w:sz w:val="26"/>
          <w:szCs w:val="26"/>
        </w:rPr>
        <w:t>Trách nhiệm của nhân viên kiểm tra cắt</w:t>
      </w:r>
    </w:p>
    <w:p w:rsidR="00FF50DC" w:rsidRPr="00CF02F3" w:rsidRDefault="00FF50DC" w:rsidP="00FF50DC">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Thu thập đầy đủ các tài liệu liên quan tới quá trình kiểm tra, giám sát.</w:t>
      </w:r>
    </w:p>
    <w:p w:rsidR="00FF50DC" w:rsidRPr="00CF02F3" w:rsidRDefault="00FF50DC" w:rsidP="00FF50DC">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Trách nhiệm của nhân viên kiểm soát chất lượng cắt bao gồm giúp cho tổ trưởng tổ cắt, giám đốc xí nghiệp nhận dạng các vấn đề phát sinh trong quá trình cắt và nghiên cứu các nguyên nhân gây ra các sai lỗi, đưa ra các hành động sửa chữa khắc phục kịp thời. </w:t>
      </w:r>
    </w:p>
    <w:p w:rsidR="00FF50DC" w:rsidRPr="00CF02F3" w:rsidRDefault="00FF50DC" w:rsidP="00FF50DC">
      <w:pPr>
        <w:keepNext/>
        <w:autoSpaceDE w:val="0"/>
        <w:autoSpaceDN w:val="0"/>
        <w:adjustRightInd w:val="0"/>
        <w:spacing w:after="0" w:line="288" w:lineRule="auto"/>
        <w:jc w:val="both"/>
        <w:outlineLvl w:val="1"/>
        <w:rPr>
          <w:rFonts w:ascii="Times New Roman" w:eastAsia="Times New Roman" w:hAnsi="Times New Roman" w:cs="Times New Roman"/>
          <w:b/>
          <w:bCs/>
          <w:color w:val="000000"/>
          <w:sz w:val="26"/>
          <w:szCs w:val="26"/>
        </w:rPr>
      </w:pPr>
      <w:r w:rsidRPr="00CF02F3">
        <w:rPr>
          <w:rFonts w:ascii="Times New Roman" w:eastAsia="Times New Roman" w:hAnsi="Times New Roman" w:cs="Times New Roman"/>
          <w:b/>
          <w:bCs/>
          <w:color w:val="000000"/>
          <w:sz w:val="26"/>
          <w:szCs w:val="26"/>
        </w:rPr>
        <w:t>Thủ tục kiểm tra cắt.</w:t>
      </w:r>
    </w:p>
    <w:p w:rsidR="00FF50DC" w:rsidRPr="00CF02F3" w:rsidRDefault="00FF50DC" w:rsidP="00FF50DC">
      <w:pPr>
        <w:autoSpaceDE w:val="0"/>
        <w:autoSpaceDN w:val="0"/>
        <w:adjustRightInd w:val="0"/>
        <w:spacing w:after="0" w:line="288" w:lineRule="auto"/>
        <w:jc w:val="both"/>
        <w:rPr>
          <w:rFonts w:ascii="Times New Roman" w:eastAsia="Times New Roman" w:hAnsi="Times New Roman" w:cs="Times New Roman"/>
          <w:color w:val="000000"/>
          <w:sz w:val="26"/>
          <w:szCs w:val="26"/>
        </w:rPr>
      </w:pPr>
      <w:r w:rsidRPr="00CF02F3">
        <w:rPr>
          <w:rFonts w:ascii="Times New Roman" w:eastAsia="Times New Roman" w:hAnsi="Times New Roman" w:cs="Times New Roman"/>
          <w:color w:val="000000"/>
          <w:sz w:val="26"/>
          <w:szCs w:val="26"/>
        </w:rPr>
        <w:t>Việc kiểm soát chất lượng trong công đoạn cắt được thực hiện từ khâu trải vải cho tới khi các bán thành phẩm được hoàn thành chuẩn bị đưa vào may. Việc kiểm soát tốt chất lượng của khâu cắt sẽ là tiền đề quan trọng cho việc đảm bảo chất lượng trong các khâu tiếp theo góp phần vào việc nâng cao chất lượng của thành phẩm.</w:t>
      </w:r>
    </w:p>
    <w:p w:rsidR="00FF50DC" w:rsidRPr="00CF02F3" w:rsidRDefault="00FF50DC" w:rsidP="00FF50DC">
      <w:pPr>
        <w:spacing w:after="0" w:line="288" w:lineRule="auto"/>
        <w:jc w:val="both"/>
        <w:rPr>
          <w:rFonts w:ascii="Times New Roman" w:eastAsia="Times New Roman" w:hAnsi="Times New Roman" w:cs="Times New Roman"/>
          <w:b/>
          <w:bCs/>
          <w:sz w:val="26"/>
          <w:szCs w:val="26"/>
        </w:rPr>
      </w:pPr>
      <w:r w:rsidRPr="00CF02F3">
        <w:rPr>
          <w:rFonts w:ascii="Times New Roman" w:eastAsia="Times New Roman" w:hAnsi="Times New Roman" w:cs="Times New Roman"/>
          <w:b/>
          <w:bCs/>
          <w:sz w:val="26"/>
          <w:szCs w:val="26"/>
        </w:rPr>
        <w:t>Lấy mẫu ngẫu nhiên kiểm tra.</w:t>
      </w:r>
    </w:p>
    <w:p w:rsidR="00FF50DC" w:rsidRPr="00CF02F3" w:rsidRDefault="00FF50DC" w:rsidP="00FF50DC">
      <w:pPr>
        <w:autoSpaceDE w:val="0"/>
        <w:autoSpaceDN w:val="0"/>
        <w:adjustRightInd w:val="0"/>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Việc kiểm tra có đạt hiệu quả không hoàn toàn phụ thuộc vào việc chọn mẫu để kiểm tra. Người kiểm tra không nên ban hành một lộ trình cụ thể, chẳng hạn như sáng kiểm tra bộ phận cắt, chiều kiểm tra tại bộ phận may điều này dẫn tới việc đối phó, chống chế nên việc kiểm soát không đạt được hiệu quả như mong muốn. Nhân viên kiểm tra phải cố gắng tạo ra được sự cân bằng trong việc lấy mẫu và năng lực cắt (điều này có nghĩa là việc lấy mẫu ngẫu nhiên phải được thực hiện sao cho tương xứng với năng lực cắt và các hoạt động cắt).</w:t>
      </w:r>
    </w:p>
    <w:p w:rsidR="00FF50DC" w:rsidRPr="00CF02F3" w:rsidRDefault="00FF50DC" w:rsidP="00FF50DC">
      <w:pPr>
        <w:spacing w:after="0" w:line="288" w:lineRule="auto"/>
        <w:jc w:val="both"/>
        <w:rPr>
          <w:rFonts w:ascii="Times New Roman" w:eastAsia="Times New Roman" w:hAnsi="Times New Roman" w:cs="Times New Roman"/>
          <w:b/>
          <w:bCs/>
          <w:sz w:val="26"/>
          <w:szCs w:val="26"/>
        </w:rPr>
      </w:pPr>
      <w:r w:rsidRPr="00CF02F3">
        <w:rPr>
          <w:rFonts w:ascii="Times New Roman" w:eastAsia="Times New Roman" w:hAnsi="Times New Roman" w:cs="Times New Roman"/>
          <w:b/>
          <w:bCs/>
          <w:sz w:val="26"/>
          <w:szCs w:val="26"/>
        </w:rPr>
        <w:t>Các công đoạn trong việc kiểm soát cắt.</w:t>
      </w:r>
    </w:p>
    <w:p w:rsidR="00FF50DC" w:rsidRPr="00CF02F3" w:rsidRDefault="00FF50DC" w:rsidP="00C6657B">
      <w:pPr>
        <w:numPr>
          <w:ilvl w:val="0"/>
          <w:numId w:val="28"/>
        </w:numPr>
        <w:spacing w:after="0" w:line="288" w:lineRule="auto"/>
        <w:ind w:left="480" w:hanging="480"/>
        <w:jc w:val="both"/>
        <w:rPr>
          <w:rFonts w:ascii="Times New Roman" w:eastAsia="Times New Roman" w:hAnsi="Times New Roman" w:cs="Times New Roman"/>
          <w:sz w:val="26"/>
          <w:szCs w:val="26"/>
        </w:rPr>
      </w:pPr>
      <w:r w:rsidRPr="00CF02F3">
        <w:rPr>
          <w:rFonts w:ascii="Times New Roman" w:eastAsia="Times New Roman" w:hAnsi="Times New Roman" w:cs="Times New Roman"/>
          <w:b/>
          <w:bCs/>
          <w:iCs/>
          <w:sz w:val="26"/>
          <w:szCs w:val="26"/>
        </w:rPr>
        <w:t>Người trải vải</w:t>
      </w:r>
      <w:r w:rsidRPr="00CF02F3">
        <w:rPr>
          <w:rFonts w:ascii="Times New Roman" w:eastAsia="Times New Roman" w:hAnsi="Times New Roman" w:cs="Times New Roman"/>
          <w:sz w:val="26"/>
          <w:szCs w:val="26"/>
        </w:rPr>
        <w:t>: Nhân viên kiểm soát chất lượng nên tiến hành theo dõi, kiểm tra và đánh giá việc thực hiện công việc của từng người trải vải dựa trên các vấn đề sau :</w:t>
      </w:r>
    </w:p>
    <w:p w:rsidR="00FF50DC" w:rsidRPr="00CF02F3" w:rsidRDefault="00FF50DC" w:rsidP="00C6657B">
      <w:pPr>
        <w:numPr>
          <w:ilvl w:val="1"/>
          <w:numId w:val="28"/>
        </w:numPr>
        <w:spacing w:after="0" w:line="288" w:lineRule="auto"/>
        <w:ind w:left="374" w:hanging="374"/>
        <w:jc w:val="both"/>
        <w:rPr>
          <w:rFonts w:ascii="Times New Roman" w:eastAsia="Times New Roman" w:hAnsi="Times New Roman" w:cs="Times New Roman"/>
          <w:sz w:val="26"/>
          <w:szCs w:val="26"/>
        </w:rPr>
      </w:pPr>
      <w:r w:rsidRPr="00CF02F3">
        <w:rPr>
          <w:rFonts w:ascii="Times New Roman" w:eastAsia="Times New Roman" w:hAnsi="Times New Roman" w:cs="Times New Roman"/>
          <w:iCs/>
          <w:sz w:val="26"/>
          <w:szCs w:val="26"/>
        </w:rPr>
        <w:t>Đặt sơ đồ</w:t>
      </w:r>
      <w:r w:rsidRPr="00CF02F3">
        <w:rPr>
          <w:rFonts w:ascii="Times New Roman" w:eastAsia="Times New Roman" w:hAnsi="Times New Roman" w:cs="Times New Roman"/>
          <w:sz w:val="26"/>
          <w:szCs w:val="26"/>
        </w:rPr>
        <w:t xml:space="preserve"> : Cần kiểm tra xem sơ đồ được đặt có đúng vị trí không, các cạnh có song song với biên của vải không</w:t>
      </w:r>
    </w:p>
    <w:p w:rsidR="00FF50DC" w:rsidRPr="00CF02F3" w:rsidRDefault="00FF50DC" w:rsidP="00C6657B">
      <w:pPr>
        <w:numPr>
          <w:ilvl w:val="1"/>
          <w:numId w:val="28"/>
        </w:numPr>
        <w:spacing w:after="0" w:line="288" w:lineRule="auto"/>
        <w:ind w:left="374" w:hanging="374"/>
        <w:jc w:val="both"/>
        <w:rPr>
          <w:rFonts w:ascii="Times New Roman" w:eastAsia="Times New Roman" w:hAnsi="Times New Roman" w:cs="Times New Roman"/>
          <w:sz w:val="26"/>
          <w:szCs w:val="26"/>
        </w:rPr>
      </w:pPr>
      <w:r w:rsidRPr="00CF02F3">
        <w:rPr>
          <w:rFonts w:ascii="Times New Roman" w:eastAsia="Times New Roman" w:hAnsi="Times New Roman" w:cs="Times New Roman"/>
          <w:iCs/>
          <w:sz w:val="26"/>
          <w:szCs w:val="26"/>
        </w:rPr>
        <w:t xml:space="preserve">Khác màu </w:t>
      </w:r>
      <w:r w:rsidRPr="00CF02F3">
        <w:rPr>
          <w:rFonts w:ascii="Times New Roman" w:eastAsia="Times New Roman" w:hAnsi="Times New Roman" w:cs="Times New Roman"/>
          <w:sz w:val="26"/>
          <w:szCs w:val="26"/>
        </w:rPr>
        <w:t xml:space="preserve">: Cần phải kiểm tra độ khác màu của vải so với màu gốc, sự loang màu trong cây. </w:t>
      </w:r>
    </w:p>
    <w:p w:rsidR="00FF50DC" w:rsidRPr="00CF02F3" w:rsidRDefault="00FF50DC" w:rsidP="00FF50DC">
      <w:pPr>
        <w:autoSpaceDE w:val="0"/>
        <w:autoSpaceDN w:val="0"/>
        <w:adjustRightInd w:val="0"/>
        <w:spacing w:after="0" w:line="288" w:lineRule="auto"/>
        <w:jc w:val="both"/>
        <w:rPr>
          <w:rFonts w:ascii="Times New Roman" w:eastAsia="Times New Roman" w:hAnsi="Times New Roman" w:cs="Times New Roman"/>
          <w:color w:val="000000"/>
          <w:sz w:val="26"/>
          <w:szCs w:val="26"/>
        </w:rPr>
      </w:pPr>
      <w:r w:rsidRPr="00CF02F3">
        <w:rPr>
          <w:rFonts w:ascii="Times New Roman" w:eastAsia="Times New Roman" w:hAnsi="Times New Roman" w:cs="Times New Roman"/>
          <w:color w:val="000000"/>
          <w:sz w:val="26"/>
          <w:szCs w:val="26"/>
        </w:rPr>
        <w:lastRenderedPageBreak/>
        <w:t>Ghi nhận các lỗi trải vải được tìm thấy bằng cách đánh dấu vào mẫu “Kiểm soát chất lượng trải vải”. Việc tính tỷ lệ lỗi cho người trải vải bằng cách chia số lỗi phát hiện được cho số lớp.</w:t>
      </w:r>
    </w:p>
    <w:p w:rsidR="00FF50DC" w:rsidRPr="00CF02F3" w:rsidRDefault="00FF50DC" w:rsidP="00C6657B">
      <w:pPr>
        <w:numPr>
          <w:ilvl w:val="0"/>
          <w:numId w:val="28"/>
        </w:numPr>
        <w:spacing w:after="0" w:line="288" w:lineRule="auto"/>
        <w:ind w:left="374" w:hanging="374"/>
        <w:jc w:val="both"/>
        <w:rPr>
          <w:rFonts w:ascii="Times New Roman" w:eastAsia="Times New Roman" w:hAnsi="Times New Roman" w:cs="Times New Roman"/>
          <w:sz w:val="26"/>
          <w:szCs w:val="26"/>
        </w:rPr>
      </w:pPr>
      <w:r w:rsidRPr="00CF02F3">
        <w:rPr>
          <w:rFonts w:ascii="Times New Roman" w:eastAsia="Times New Roman" w:hAnsi="Times New Roman" w:cs="Times New Roman"/>
          <w:b/>
          <w:bCs/>
          <w:iCs/>
          <w:sz w:val="26"/>
          <w:szCs w:val="26"/>
        </w:rPr>
        <w:t>Kiểm tra cắt</w:t>
      </w:r>
      <w:r w:rsidRPr="00CF02F3">
        <w:rPr>
          <w:rFonts w:ascii="Times New Roman" w:eastAsia="Times New Roman" w:hAnsi="Times New Roman" w:cs="Times New Roman"/>
          <w:b/>
          <w:sz w:val="26"/>
          <w:szCs w:val="26"/>
        </w:rPr>
        <w:t xml:space="preserve"> </w:t>
      </w:r>
      <w:r w:rsidRPr="00CF02F3">
        <w:rPr>
          <w:rFonts w:ascii="Times New Roman" w:eastAsia="Times New Roman" w:hAnsi="Times New Roman" w:cs="Times New Roman"/>
          <w:sz w:val="26"/>
          <w:szCs w:val="26"/>
        </w:rPr>
        <w:t>:  Nhân viên kiểm soát chất lượng cần kiểm tra sẽ tiến hành kiểm tra tất cả các cụm chi tiết (ví dụ: Cụm thân trước, cụm thân sau …) trên bàn cắt. Nhân viên kiểm tra chất lượng sẽ phải kiểm tra:</w:t>
      </w:r>
    </w:p>
    <w:p w:rsidR="00FF50DC" w:rsidRPr="00CF02F3" w:rsidRDefault="00FF50DC" w:rsidP="00C6657B">
      <w:pPr>
        <w:numPr>
          <w:ilvl w:val="0"/>
          <w:numId w:val="31"/>
        </w:numPr>
        <w:autoSpaceDE w:val="0"/>
        <w:autoSpaceDN w:val="0"/>
        <w:adjustRightInd w:val="0"/>
        <w:spacing w:after="0" w:line="288" w:lineRule="auto"/>
        <w:ind w:left="374" w:hanging="374"/>
        <w:jc w:val="both"/>
        <w:rPr>
          <w:rFonts w:ascii="Times New Roman" w:eastAsia="Times New Roman" w:hAnsi="Times New Roman" w:cs="Times New Roman"/>
          <w:sz w:val="26"/>
          <w:szCs w:val="26"/>
        </w:rPr>
      </w:pPr>
      <w:r w:rsidRPr="00CF02F3">
        <w:rPr>
          <w:rFonts w:ascii="Times New Roman" w:eastAsia="Times New Roman" w:hAnsi="Times New Roman" w:cs="Times New Roman"/>
          <w:iCs/>
          <w:sz w:val="26"/>
          <w:szCs w:val="26"/>
        </w:rPr>
        <w:t>Lỗi cắt</w:t>
      </w:r>
      <w:r w:rsidRPr="00CF02F3">
        <w:rPr>
          <w:rFonts w:ascii="Times New Roman" w:eastAsia="Times New Roman" w:hAnsi="Times New Roman" w:cs="Times New Roman"/>
          <w:sz w:val="26"/>
          <w:szCs w:val="26"/>
        </w:rPr>
        <w:t xml:space="preserve"> : </w:t>
      </w:r>
      <w:r w:rsidRPr="00CF02F3">
        <w:rPr>
          <w:rFonts w:ascii="Times New Roman" w:eastAsia="Times New Roman" w:hAnsi="Times New Roman" w:cs="Times New Roman"/>
          <w:color w:val="000000"/>
          <w:sz w:val="26"/>
          <w:szCs w:val="26"/>
        </w:rPr>
        <w:t xml:space="preserve">Lấy 1 lá đầu, 1 lá cuối và một lá giữa trong chi tiết trải êm phẳng trên bàn tiến hành đặt mẫu rập lên trên, mẫu vải phải trùng với mẫu rập, thông số phải đảm bảo đúng tiêu chuẩn. </w:t>
      </w:r>
      <w:r w:rsidRPr="00CF02F3">
        <w:rPr>
          <w:rFonts w:ascii="Times New Roman" w:eastAsia="Times New Roman" w:hAnsi="Times New Roman" w:cs="Times New Roman"/>
          <w:sz w:val="26"/>
          <w:szCs w:val="26"/>
        </w:rPr>
        <w:t xml:space="preserve">Dung sai cho phép đối với chi tiết bằng vải là </w:t>
      </w:r>
      <w:r w:rsidRPr="00CF02F3">
        <w:rPr>
          <w:rFonts w:ascii="Times New Roman" w:eastAsia="Times New Roman" w:hAnsi="Times New Roman" w:cs="Times New Roman"/>
          <w:sz w:val="26"/>
          <w:szCs w:val="26"/>
        </w:rPr>
        <w:sym w:font="Symbol" w:char="F0B1"/>
      </w:r>
      <w:r w:rsidRPr="00CF02F3">
        <w:rPr>
          <w:rFonts w:ascii="Times New Roman" w:eastAsia="Times New Roman" w:hAnsi="Times New Roman" w:cs="Times New Roman"/>
          <w:sz w:val="26"/>
          <w:szCs w:val="26"/>
        </w:rPr>
        <w:t xml:space="preserve"> 2mm.</w:t>
      </w:r>
    </w:p>
    <w:p w:rsidR="00FF50DC" w:rsidRPr="00CF02F3" w:rsidRDefault="00FF50DC" w:rsidP="00FF50DC">
      <w:pPr>
        <w:autoSpaceDE w:val="0"/>
        <w:autoSpaceDN w:val="0"/>
        <w:adjustRightInd w:val="0"/>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Nếu quá dung sai cho phép tiến hành báo cho tổ trưởng tổ cắt có biện pháp xử lý, ghi trực tiếp biện pháp xử lý vào biên bản kiểm tra.</w:t>
      </w:r>
    </w:p>
    <w:p w:rsidR="00FF50DC" w:rsidRPr="00CF02F3" w:rsidRDefault="00FF50DC" w:rsidP="00C6657B">
      <w:pPr>
        <w:numPr>
          <w:ilvl w:val="0"/>
          <w:numId w:val="31"/>
        </w:numPr>
        <w:autoSpaceDE w:val="0"/>
        <w:autoSpaceDN w:val="0"/>
        <w:adjustRightInd w:val="0"/>
        <w:spacing w:after="0" w:line="288" w:lineRule="auto"/>
        <w:ind w:left="374" w:hanging="374"/>
        <w:jc w:val="both"/>
        <w:rPr>
          <w:rFonts w:ascii="Times New Roman" w:eastAsia="Times New Roman" w:hAnsi="Times New Roman" w:cs="Times New Roman"/>
          <w:sz w:val="26"/>
          <w:szCs w:val="26"/>
        </w:rPr>
      </w:pPr>
      <w:r w:rsidRPr="00CF02F3">
        <w:rPr>
          <w:rFonts w:ascii="Times New Roman" w:eastAsia="Times New Roman" w:hAnsi="Times New Roman" w:cs="Times New Roman"/>
          <w:bCs/>
          <w:iCs/>
          <w:sz w:val="26"/>
          <w:szCs w:val="26"/>
        </w:rPr>
        <w:t xml:space="preserve">Các vị trí lấy dấu </w:t>
      </w:r>
      <w:r w:rsidRPr="00CF02F3">
        <w:rPr>
          <w:rFonts w:ascii="Times New Roman" w:eastAsia="Times New Roman" w:hAnsi="Times New Roman" w:cs="Times New Roman"/>
          <w:sz w:val="26"/>
          <w:szCs w:val="26"/>
        </w:rPr>
        <w:t>:  Lấy 1 lá đầu, 1 lá cuối của 1 chi tiết, tiến hành so sánh với bảng qui trình đánh số, mẫu rập để kiểm tra các vị trí cần lấy dấu trên chi tiết (chiều dài vết bấm phải nhỏ hơn 5mm, dấu phải rõ, sắc nét không làm rút sợi hoặc quá lớn làm rách, lũng sản phẩm.)</w:t>
      </w:r>
    </w:p>
    <w:p w:rsidR="00FF50DC" w:rsidRPr="00CF02F3" w:rsidRDefault="00FF50DC" w:rsidP="00C6657B">
      <w:pPr>
        <w:numPr>
          <w:ilvl w:val="0"/>
          <w:numId w:val="28"/>
        </w:numPr>
        <w:spacing w:after="0" w:line="288" w:lineRule="auto"/>
        <w:ind w:left="374" w:hanging="374"/>
        <w:jc w:val="both"/>
        <w:rPr>
          <w:rFonts w:ascii="Times New Roman" w:eastAsia="Times New Roman" w:hAnsi="Times New Roman" w:cs="Times New Roman"/>
          <w:b/>
          <w:bCs/>
          <w:sz w:val="26"/>
          <w:szCs w:val="26"/>
        </w:rPr>
      </w:pPr>
      <w:r w:rsidRPr="00CF02F3">
        <w:rPr>
          <w:rFonts w:ascii="Times New Roman" w:eastAsia="Times New Roman" w:hAnsi="Times New Roman" w:cs="Times New Roman"/>
          <w:b/>
          <w:bCs/>
          <w:sz w:val="26"/>
          <w:szCs w:val="26"/>
        </w:rPr>
        <w:t>Kiểm tra đánh số</w:t>
      </w:r>
    </w:p>
    <w:p w:rsidR="00FF50DC" w:rsidRPr="00CF02F3" w:rsidRDefault="00FF50DC" w:rsidP="00FF50DC">
      <w:pPr>
        <w:autoSpaceDE w:val="0"/>
        <w:autoSpaceDN w:val="0"/>
        <w:adjustRightInd w:val="0"/>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Theo qui trình đánh số. Số đánh trên sản phẩm phải rõ đúng vị trí, dễ đọc, đúng số, đúng số thứ tự tập, đúng bàn, số không được thấy trên mặt phải của sản phẩm và không được cao quá 5mm.</w:t>
      </w:r>
    </w:p>
    <w:p w:rsidR="00FF50DC" w:rsidRPr="00CF02F3" w:rsidRDefault="00FF50DC" w:rsidP="00C6657B">
      <w:pPr>
        <w:numPr>
          <w:ilvl w:val="0"/>
          <w:numId w:val="28"/>
        </w:numPr>
        <w:spacing w:after="0" w:line="288" w:lineRule="auto"/>
        <w:ind w:left="374" w:hanging="374"/>
        <w:jc w:val="both"/>
        <w:rPr>
          <w:rFonts w:ascii="Times New Roman" w:eastAsia="Times New Roman" w:hAnsi="Times New Roman" w:cs="Times New Roman"/>
          <w:color w:val="000000"/>
          <w:sz w:val="26"/>
          <w:szCs w:val="26"/>
        </w:rPr>
      </w:pPr>
      <w:r w:rsidRPr="00CF02F3">
        <w:rPr>
          <w:rFonts w:ascii="Times New Roman" w:eastAsia="Times New Roman" w:hAnsi="Times New Roman" w:cs="Times New Roman"/>
          <w:sz w:val="26"/>
          <w:szCs w:val="26"/>
        </w:rPr>
        <w:t>Kết quả kiểm tra cắt được ghi nhận vào biên bản kiểm tra cắt.</w:t>
      </w:r>
    </w:p>
    <w:p w:rsidR="00FF50DC" w:rsidRPr="00CF02F3" w:rsidRDefault="00FF50DC" w:rsidP="00FF50DC">
      <w:pPr>
        <w:spacing w:after="0" w:line="288" w:lineRule="auto"/>
        <w:jc w:val="both"/>
        <w:rPr>
          <w:rFonts w:ascii="Times New Roman" w:eastAsia="Times New Roman" w:hAnsi="Times New Roman" w:cs="Times New Roman"/>
          <w:b/>
          <w:bCs/>
          <w:color w:val="000000"/>
          <w:sz w:val="26"/>
          <w:szCs w:val="26"/>
        </w:rPr>
      </w:pPr>
      <w:r w:rsidRPr="00CF02F3">
        <w:rPr>
          <w:rFonts w:ascii="Times New Roman" w:eastAsia="Times New Roman" w:hAnsi="Times New Roman" w:cs="Times New Roman"/>
          <w:b/>
          <w:sz w:val="26"/>
          <w:szCs w:val="26"/>
        </w:rPr>
        <w:t xml:space="preserve">6.3.1.5 </w:t>
      </w:r>
      <w:r w:rsidRPr="00CF02F3">
        <w:rPr>
          <w:rFonts w:ascii="Times New Roman" w:eastAsia="Times New Roman" w:hAnsi="Times New Roman" w:cs="Times New Roman"/>
          <w:b/>
          <w:bCs/>
          <w:color w:val="000000"/>
          <w:sz w:val="26"/>
          <w:szCs w:val="26"/>
        </w:rPr>
        <w:t>Kiểm soát ép keo</w:t>
      </w:r>
    </w:p>
    <w:p w:rsidR="00FF50DC" w:rsidRPr="00CF02F3" w:rsidRDefault="00FF50DC" w:rsidP="00FF50DC">
      <w:pPr>
        <w:autoSpaceDE w:val="0"/>
        <w:autoSpaceDN w:val="0"/>
        <w:adjustRightInd w:val="0"/>
        <w:spacing w:after="0" w:line="288" w:lineRule="auto"/>
        <w:jc w:val="both"/>
        <w:rPr>
          <w:rFonts w:ascii="Times New Roman" w:eastAsia="Times New Roman" w:hAnsi="Times New Roman" w:cs="Times New Roman"/>
          <w:color w:val="000000"/>
          <w:sz w:val="26"/>
          <w:szCs w:val="26"/>
        </w:rPr>
      </w:pPr>
      <w:r w:rsidRPr="00CF02F3">
        <w:rPr>
          <w:rFonts w:ascii="Times New Roman" w:eastAsia="Times New Roman" w:hAnsi="Times New Roman" w:cs="Times New Roman"/>
          <w:color w:val="000000"/>
          <w:sz w:val="26"/>
          <w:szCs w:val="26"/>
        </w:rPr>
        <w:t>Một ngày tiến hành kiểm tra ít nhất 2 lần vào đầu các buổi (sáng, chiều).</w:t>
      </w:r>
    </w:p>
    <w:p w:rsidR="00FF50DC" w:rsidRPr="00CF02F3" w:rsidRDefault="00FF50DC" w:rsidP="00C6657B">
      <w:pPr>
        <w:numPr>
          <w:ilvl w:val="0"/>
          <w:numId w:val="28"/>
        </w:numPr>
        <w:spacing w:after="0" w:line="288" w:lineRule="auto"/>
        <w:ind w:left="374" w:hanging="374"/>
        <w:jc w:val="both"/>
        <w:rPr>
          <w:rFonts w:ascii="Times New Roman" w:eastAsia="Times New Roman" w:hAnsi="Times New Roman" w:cs="Times New Roman"/>
          <w:b/>
          <w:bCs/>
          <w:iCs/>
          <w:color w:val="000000"/>
          <w:sz w:val="26"/>
          <w:szCs w:val="26"/>
        </w:rPr>
      </w:pPr>
      <w:r w:rsidRPr="00CF02F3">
        <w:rPr>
          <w:rFonts w:ascii="Times New Roman" w:eastAsia="Times New Roman" w:hAnsi="Times New Roman" w:cs="Times New Roman"/>
          <w:iCs/>
          <w:color w:val="000000"/>
          <w:sz w:val="26"/>
          <w:szCs w:val="26"/>
        </w:rPr>
        <w:t>Kiểm tra độ ổn định của máy ép.</w:t>
      </w:r>
    </w:p>
    <w:p w:rsidR="00FF50DC" w:rsidRPr="00CF02F3" w:rsidRDefault="00FF50DC" w:rsidP="00FF50DC">
      <w:pPr>
        <w:autoSpaceDE w:val="0"/>
        <w:autoSpaceDN w:val="0"/>
        <w:adjustRightInd w:val="0"/>
        <w:spacing w:after="0" w:line="288" w:lineRule="auto"/>
        <w:jc w:val="both"/>
        <w:rPr>
          <w:rFonts w:ascii="Times New Roman" w:eastAsia="Times New Roman" w:hAnsi="Times New Roman" w:cs="Times New Roman"/>
          <w:color w:val="000000"/>
          <w:sz w:val="26"/>
          <w:szCs w:val="26"/>
        </w:rPr>
      </w:pPr>
      <w:r w:rsidRPr="00CF02F3">
        <w:rPr>
          <w:rFonts w:ascii="Times New Roman" w:eastAsia="Times New Roman" w:hAnsi="Times New Roman" w:cs="Times New Roman"/>
          <w:color w:val="000000"/>
          <w:sz w:val="26"/>
          <w:szCs w:val="26"/>
        </w:rPr>
        <w:t xml:space="preserve">Nhân viên kiểm tra phải tiến hành kiểm tra nhiệt độ, thời gian qua máy và độ nén của máy ép keo trên các đồng hồ đo so với qui định và với thực tế (được thử bằng giấy thử). </w:t>
      </w:r>
    </w:p>
    <w:p w:rsidR="00FF50DC" w:rsidRPr="00CF02F3" w:rsidRDefault="00FF50DC" w:rsidP="00C6657B">
      <w:pPr>
        <w:numPr>
          <w:ilvl w:val="0"/>
          <w:numId w:val="28"/>
        </w:numPr>
        <w:spacing w:after="0" w:line="288" w:lineRule="auto"/>
        <w:ind w:left="374" w:hanging="374"/>
        <w:jc w:val="both"/>
        <w:rPr>
          <w:rFonts w:ascii="Times New Roman" w:eastAsia="Times New Roman" w:hAnsi="Times New Roman" w:cs="Times New Roman"/>
          <w:b/>
          <w:bCs/>
          <w:iCs/>
          <w:color w:val="000000"/>
          <w:sz w:val="26"/>
          <w:szCs w:val="26"/>
        </w:rPr>
      </w:pPr>
      <w:r w:rsidRPr="00CF02F3">
        <w:rPr>
          <w:rFonts w:ascii="Times New Roman" w:eastAsia="Times New Roman" w:hAnsi="Times New Roman" w:cs="Times New Roman"/>
          <w:iCs/>
          <w:color w:val="000000"/>
          <w:sz w:val="26"/>
          <w:szCs w:val="26"/>
        </w:rPr>
        <w:t>Kiểm tra độ kết dính</w:t>
      </w:r>
    </w:p>
    <w:p w:rsidR="00FF50DC" w:rsidRPr="00CF02F3" w:rsidRDefault="00FF50DC" w:rsidP="00FF50DC">
      <w:pPr>
        <w:tabs>
          <w:tab w:val="center" w:pos="4320"/>
          <w:tab w:val="right" w:pos="8640"/>
        </w:tabs>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color w:val="000000"/>
          <w:sz w:val="26"/>
          <w:szCs w:val="26"/>
        </w:rPr>
        <w:t xml:space="preserve">Lấy các chi tiết sau khi ép keo tiến hành thử độ kết dính của keo </w:t>
      </w:r>
      <w:r w:rsidRPr="00CF02F3">
        <w:rPr>
          <w:rFonts w:ascii="Times New Roman" w:eastAsia="Times New Roman" w:hAnsi="Times New Roman" w:cs="Times New Roman"/>
          <w:sz w:val="26"/>
          <w:szCs w:val="26"/>
        </w:rPr>
        <w:t>(bằng cách kéo mẫu vải có ép mex theo canh sợi xéo hoặc cạo mặt keo ép xem có bong dộp hay bung sút không), keo bị ố vàng, keo không bị chảy ra lớp ngoài, kiểm tra màu sắc độ biến dạng của màu sắc sau khi ủi ép, kiểm tra vị trí ép và đường may theo qui định, bên trong mặt keo không có dấu chỉ, xơ vải, bụi bẩn (kiểm tra bằng cảm quan). Ghi nhận kết quả vào biên bản kiểm tra.</w:t>
      </w:r>
    </w:p>
    <w:p w:rsidR="00FF50DC" w:rsidRPr="00CF02F3" w:rsidRDefault="00FF50DC" w:rsidP="00FF50DC">
      <w:pPr>
        <w:spacing w:after="0" w:line="288" w:lineRule="auto"/>
        <w:jc w:val="both"/>
        <w:rPr>
          <w:rFonts w:ascii="Times New Roman" w:eastAsia="Times New Roman" w:hAnsi="Times New Roman" w:cs="Times New Roman"/>
          <w:b/>
          <w:bCs/>
          <w:color w:val="000000"/>
          <w:sz w:val="26"/>
          <w:szCs w:val="26"/>
        </w:rPr>
      </w:pPr>
      <w:r w:rsidRPr="00CF02F3">
        <w:rPr>
          <w:rFonts w:ascii="Times New Roman" w:eastAsia="Times New Roman" w:hAnsi="Times New Roman" w:cs="Times New Roman"/>
          <w:b/>
          <w:bCs/>
          <w:color w:val="000000"/>
          <w:sz w:val="26"/>
          <w:szCs w:val="26"/>
        </w:rPr>
        <w:t>Ghi nhận kết quả kiểm tra</w:t>
      </w:r>
    </w:p>
    <w:p w:rsidR="00FF50DC" w:rsidRPr="00CF02F3" w:rsidRDefault="00FF50DC" w:rsidP="00FF50DC">
      <w:pPr>
        <w:autoSpaceDE w:val="0"/>
        <w:autoSpaceDN w:val="0"/>
        <w:adjustRightInd w:val="0"/>
        <w:spacing w:after="0" w:line="288" w:lineRule="auto"/>
        <w:ind w:right="-143"/>
        <w:rPr>
          <w:rFonts w:ascii="Times New Roman" w:eastAsia="Times New Roman" w:hAnsi="Times New Roman" w:cs="Times New Roman"/>
          <w:iCs/>
          <w:color w:val="000000"/>
          <w:sz w:val="26"/>
          <w:szCs w:val="26"/>
        </w:rPr>
      </w:pPr>
      <w:r w:rsidRPr="00CF02F3">
        <w:rPr>
          <w:rFonts w:ascii="Times New Roman" w:eastAsia="Times New Roman" w:hAnsi="Times New Roman" w:cs="Times New Roman"/>
          <w:iCs/>
          <w:color w:val="000000"/>
          <w:sz w:val="26"/>
          <w:szCs w:val="26"/>
        </w:rPr>
        <w:lastRenderedPageBreak/>
        <w:t xml:space="preserve">Ghi nhận kết quả kiểm tra của quá trình cắt vào biên bản kiểm tra Bán thành phẩm cắt, </w:t>
      </w:r>
      <w:r w:rsidRPr="00CF02F3">
        <w:rPr>
          <w:rFonts w:ascii="Times New Roman" w:eastAsia="Times New Roman" w:hAnsi="Times New Roman" w:cs="Times New Roman"/>
          <w:sz w:val="26"/>
          <w:szCs w:val="26"/>
        </w:rPr>
        <w:t xml:space="preserve">ký tên xác nhận đạt chất lượng và cho phép bán thành phẩm đã cắt được nhập kho bán thành phẩm. </w:t>
      </w:r>
    </w:p>
    <w:p w:rsidR="00FF50DC" w:rsidRPr="00CF02F3" w:rsidRDefault="00FF50DC" w:rsidP="00FF50DC">
      <w:pPr>
        <w:spacing w:after="0" w:line="288" w:lineRule="auto"/>
        <w:jc w:val="both"/>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t>Công đoạn may</w:t>
      </w:r>
    </w:p>
    <w:p w:rsidR="00FF50DC" w:rsidRPr="00CF02F3" w:rsidRDefault="00FF50DC" w:rsidP="00FF50DC">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Công đoạn may chiếm tỉ lệ số công nhân tham gia vào quá trình sản xuất cao nhất và thời gian chế tạo sản phẩm cũng nhiều  nhất. Vì thế, có thể nói, công đoạn may là nơi có ảnh hưởng nhiều nhất tới chất luợng sản phẩm của quá trình sản xuất. Do đó, công đoạn này đòi hỏi phải được kiểm tra tỉ mỉ, chặt chẽ theo một trình tự nhất định và cụ thể, không được bỏ sót công việc nào. </w:t>
      </w:r>
    </w:p>
    <w:p w:rsidR="00FF50DC" w:rsidRPr="00CF02F3" w:rsidRDefault="00FF50DC" w:rsidP="00FF50DC">
      <w:pPr>
        <w:spacing w:after="0" w:line="288" w:lineRule="auto"/>
        <w:jc w:val="both"/>
        <w:rPr>
          <w:rFonts w:ascii="Times New Roman" w:eastAsia="Times New Roman" w:hAnsi="Times New Roman" w:cs="Times New Roman"/>
          <w:b/>
          <w:i/>
          <w:sz w:val="26"/>
          <w:szCs w:val="26"/>
        </w:rPr>
      </w:pPr>
      <w:r w:rsidRPr="00CF02F3">
        <w:rPr>
          <w:rFonts w:ascii="Times New Roman" w:eastAsia="Times New Roman" w:hAnsi="Times New Roman" w:cs="Times New Roman"/>
          <w:b/>
          <w:i/>
          <w:sz w:val="26"/>
          <w:szCs w:val="26"/>
        </w:rPr>
        <w:t>Những căn cứ để kiểm tra</w:t>
      </w:r>
    </w:p>
    <w:p w:rsidR="00FF50DC" w:rsidRPr="00CF02F3" w:rsidRDefault="00FF50DC" w:rsidP="00FF50DC">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 Mẫu đối </w:t>
      </w:r>
    </w:p>
    <w:p w:rsidR="00FF50DC" w:rsidRPr="00CF02F3" w:rsidRDefault="00FF50DC" w:rsidP="00FF50DC">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 Tiêu chuẩn kỹ thuật  và bảng tác nghiệp màu </w:t>
      </w:r>
    </w:p>
    <w:p w:rsidR="00FF50DC" w:rsidRPr="00CF02F3" w:rsidRDefault="00FF50DC" w:rsidP="00FF50DC">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 Kinh nghiệm, trình độ của nhân viên KCS </w:t>
      </w:r>
    </w:p>
    <w:p w:rsidR="00FF50DC" w:rsidRPr="00CF02F3" w:rsidRDefault="00FF50DC" w:rsidP="00FF50DC">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 Các yêu cầu bổ sung của khách hàng </w:t>
      </w:r>
    </w:p>
    <w:p w:rsidR="00FF50DC" w:rsidRPr="00CF02F3" w:rsidRDefault="00FF50DC" w:rsidP="00FF50DC">
      <w:pPr>
        <w:spacing w:after="0" w:line="288" w:lineRule="auto"/>
        <w:jc w:val="both"/>
        <w:rPr>
          <w:rFonts w:ascii="Times New Roman" w:eastAsia="Times New Roman" w:hAnsi="Times New Roman" w:cs="Times New Roman"/>
          <w:b/>
          <w:i/>
          <w:sz w:val="26"/>
          <w:szCs w:val="26"/>
        </w:rPr>
      </w:pPr>
      <w:r w:rsidRPr="00CF02F3">
        <w:rPr>
          <w:rFonts w:ascii="Times New Roman" w:eastAsia="Times New Roman" w:hAnsi="Times New Roman" w:cs="Times New Roman"/>
          <w:b/>
          <w:i/>
          <w:sz w:val="26"/>
          <w:szCs w:val="26"/>
        </w:rPr>
        <w:t>Nội dung kiểm tra</w:t>
      </w:r>
    </w:p>
    <w:p w:rsidR="00FF50DC" w:rsidRPr="00CF02F3" w:rsidRDefault="00FF50DC" w:rsidP="00FF50DC">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 Kiểm tra về Thông số kích thước : đặt chi tiết lên bàn phẳng, dùng thước dây đo thẳng khoảng cách giữa các vị trí như đã được hướng dẫn trong tiêu chuẩn kỹ thuật. </w:t>
      </w:r>
    </w:p>
    <w:p w:rsidR="00FF50DC" w:rsidRPr="00CF02F3" w:rsidRDefault="00FF50DC" w:rsidP="00FF50DC">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 Kiểm tra qui cách đường may, mật độ mũi chỉ, vị trí gắn nhãn, thùa đính… Khi kiểm, cần kiểm cả bên trong lẫn bên ngoài. </w:t>
      </w:r>
    </w:p>
    <w:p w:rsidR="00FF50DC" w:rsidRPr="00CF02F3" w:rsidRDefault="00FF50DC" w:rsidP="00FF50DC">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Kiểm tra việc sử dụng nguyên phụ liệu trên sản phẩm có đúng theo hướng dẫn của bảng màu hay không.</w:t>
      </w:r>
    </w:p>
    <w:p w:rsidR="00FF50DC" w:rsidRPr="00CF02F3" w:rsidRDefault="00FF50DC" w:rsidP="00FF50DC">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 Kiểm tra sự đối xứng giữa các chi tiết được lắp ráp.  </w:t>
      </w:r>
    </w:p>
    <w:p w:rsidR="00FF50DC" w:rsidRPr="00CF02F3" w:rsidRDefault="00FF50DC" w:rsidP="00FF50DC">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 Kiểm tra vệ sinh công nghiệp ( máy móc, nơi làm việc, sản phẩm may…). </w:t>
      </w:r>
    </w:p>
    <w:p w:rsidR="00FF50DC" w:rsidRPr="00CF02F3" w:rsidRDefault="00FF50DC" w:rsidP="00FF50DC">
      <w:pPr>
        <w:spacing w:after="0" w:line="288" w:lineRule="auto"/>
        <w:jc w:val="both"/>
        <w:rPr>
          <w:rFonts w:ascii="Times New Roman" w:eastAsia="Times New Roman" w:hAnsi="Times New Roman" w:cs="Times New Roman"/>
          <w:b/>
          <w:i/>
          <w:sz w:val="26"/>
          <w:szCs w:val="26"/>
        </w:rPr>
      </w:pPr>
      <w:r w:rsidRPr="00CF02F3">
        <w:rPr>
          <w:rFonts w:ascii="Times New Roman" w:eastAsia="Times New Roman" w:hAnsi="Times New Roman" w:cs="Times New Roman"/>
          <w:b/>
          <w:i/>
          <w:sz w:val="26"/>
          <w:szCs w:val="26"/>
        </w:rPr>
        <w:t>Cách ghi lỗi khi phát hiện lỗi trong quá trình kiểm tra</w:t>
      </w:r>
    </w:p>
    <w:p w:rsidR="00FF50DC" w:rsidRPr="00CF02F3" w:rsidRDefault="00FF50DC" w:rsidP="00FF50DC">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 Khi công nhân ở công đoạn sau phát hiện công nhân ở công đoạn trước làm sai thì trực tiếp trả lại và kỹ thuật viên hay tổ trưởng hoặc KCS chuyền có nhiệm vụ  chỉ cho công nhân làm sai đó biết lỗi để sửa. Chỉ sau khi đã sửa xong, mới chuyển bán thành phẩm cho công đoạn kế tiếp. </w:t>
      </w:r>
    </w:p>
    <w:p w:rsidR="00FF50DC" w:rsidRPr="00CF02F3" w:rsidRDefault="00FF50DC" w:rsidP="00FF50DC">
      <w:pPr>
        <w:spacing w:after="0" w:line="288" w:lineRule="auto"/>
        <w:jc w:val="both"/>
        <w:rPr>
          <w:rFonts w:ascii="Times New Roman" w:eastAsia="Times New Roman" w:hAnsi="Times New Roman" w:cs="Times New Roman"/>
          <w:b/>
          <w:i/>
          <w:sz w:val="26"/>
          <w:szCs w:val="26"/>
        </w:rPr>
      </w:pPr>
      <w:r w:rsidRPr="00CF02F3">
        <w:rPr>
          <w:rFonts w:ascii="Times New Roman" w:eastAsia="Times New Roman" w:hAnsi="Times New Roman" w:cs="Times New Roman"/>
          <w:b/>
          <w:i/>
          <w:sz w:val="26"/>
          <w:szCs w:val="26"/>
        </w:rPr>
        <w:t>Qui trình kiểm tra sản phẩm đầu tiên ra chuyền</w:t>
      </w:r>
    </w:p>
    <w:p w:rsidR="00FF50DC" w:rsidRPr="00CF02F3" w:rsidRDefault="00FF50DC" w:rsidP="00C6657B">
      <w:pPr>
        <w:numPr>
          <w:ilvl w:val="0"/>
          <w:numId w:val="25"/>
        </w:numPr>
        <w:spacing w:after="0" w:line="288" w:lineRule="auto"/>
        <w:contextualSpacing/>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Cỡ mẫu kiểm tra:  </w:t>
      </w:r>
    </w:p>
    <w:p w:rsidR="00FF50DC" w:rsidRPr="00CF02F3" w:rsidRDefault="00FF50DC" w:rsidP="00FF50DC">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  Qui cách may, sử dụng nguyên phụ liệu: 10 sản phẩm thành phẩm đầu tiên của mã hàng.  </w:t>
      </w:r>
    </w:p>
    <w:p w:rsidR="00FF50DC" w:rsidRPr="00CF02F3" w:rsidRDefault="00FF50DC" w:rsidP="00FF50DC">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  Thông số thành phẩm: tất cả các size. Mỗi size tối thiểu phải kiểm tra 1 sản phẩm. </w:t>
      </w:r>
    </w:p>
    <w:p w:rsidR="00FF50DC" w:rsidRPr="00CF02F3" w:rsidRDefault="00FF50DC" w:rsidP="00FF50DC">
      <w:pPr>
        <w:autoSpaceDE w:val="0"/>
        <w:autoSpaceDN w:val="0"/>
        <w:adjustRightInd w:val="0"/>
        <w:spacing w:after="0" w:line="288" w:lineRule="auto"/>
        <w:jc w:val="both"/>
        <w:rPr>
          <w:rFonts w:ascii="Times New Roman" w:eastAsia="Times New Roman" w:hAnsi="Times New Roman" w:cs="Times New Roman"/>
          <w:b/>
          <w:iCs/>
          <w:color w:val="000000"/>
          <w:sz w:val="26"/>
          <w:szCs w:val="26"/>
        </w:rPr>
      </w:pPr>
      <w:r w:rsidRPr="00CF02F3">
        <w:rPr>
          <w:rFonts w:ascii="Times New Roman" w:eastAsia="Times New Roman" w:hAnsi="Times New Roman" w:cs="Times New Roman"/>
          <w:b/>
          <w:iCs/>
          <w:color w:val="000000"/>
          <w:sz w:val="26"/>
          <w:szCs w:val="26"/>
        </w:rPr>
        <w:t>Yêu cầu</w:t>
      </w:r>
    </w:p>
    <w:p w:rsidR="00FF50DC" w:rsidRPr="00CF02F3" w:rsidRDefault="00FF50DC" w:rsidP="00C6657B">
      <w:pPr>
        <w:numPr>
          <w:ilvl w:val="2"/>
          <w:numId w:val="27"/>
        </w:numPr>
        <w:autoSpaceDE w:val="0"/>
        <w:autoSpaceDN w:val="0"/>
        <w:adjustRightInd w:val="0"/>
        <w:spacing w:after="0" w:line="288" w:lineRule="auto"/>
        <w:ind w:left="720" w:hanging="240"/>
        <w:jc w:val="both"/>
        <w:rPr>
          <w:rFonts w:ascii="Times New Roman" w:eastAsia="Times New Roman" w:hAnsi="Times New Roman" w:cs="Times New Roman"/>
          <w:color w:val="000000"/>
          <w:sz w:val="26"/>
          <w:szCs w:val="26"/>
        </w:rPr>
      </w:pPr>
      <w:r w:rsidRPr="00CF02F3">
        <w:rPr>
          <w:rFonts w:ascii="Times New Roman" w:eastAsia="Times New Roman" w:hAnsi="Times New Roman" w:cs="Times New Roman"/>
          <w:color w:val="000000"/>
          <w:sz w:val="26"/>
          <w:szCs w:val="26"/>
        </w:rPr>
        <w:lastRenderedPageBreak/>
        <w:t xml:space="preserve">Khi bắt đầu đưa bán thành phẩm vào chuyền phải có đầy đủ các tài liệu: Bảng màu, tài liệu kỹ thuật của khách hàng, bảng góp ý, áo mẫu đối của khách hàng, tiêu chuẩn kỹ thuật (FOB), áo mẫu gốc. </w:t>
      </w:r>
    </w:p>
    <w:p w:rsidR="00FF50DC" w:rsidRPr="00CF02F3" w:rsidRDefault="00FF50DC" w:rsidP="00C6657B">
      <w:pPr>
        <w:numPr>
          <w:ilvl w:val="2"/>
          <w:numId w:val="27"/>
        </w:numPr>
        <w:autoSpaceDE w:val="0"/>
        <w:autoSpaceDN w:val="0"/>
        <w:adjustRightInd w:val="0"/>
        <w:spacing w:after="0" w:line="288" w:lineRule="auto"/>
        <w:ind w:left="720" w:hanging="240"/>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Các công nhân sản xuất ở chuyền may</w:t>
      </w:r>
      <w:r w:rsidRPr="00CF02F3">
        <w:rPr>
          <w:rFonts w:ascii="Times New Roman" w:eastAsia="Times New Roman" w:hAnsi="Times New Roman" w:cs="Times New Roman"/>
          <w:b/>
          <w:sz w:val="26"/>
          <w:szCs w:val="26"/>
        </w:rPr>
        <w:t xml:space="preserve"> </w:t>
      </w:r>
      <w:r w:rsidRPr="00CF02F3">
        <w:rPr>
          <w:rFonts w:ascii="Times New Roman" w:eastAsia="Times New Roman" w:hAnsi="Times New Roman" w:cs="Times New Roman"/>
          <w:sz w:val="26"/>
          <w:szCs w:val="26"/>
        </w:rPr>
        <w:t>trước khi tiến hành</w:t>
      </w:r>
      <w:r w:rsidRPr="00CF02F3">
        <w:rPr>
          <w:rFonts w:ascii="Times New Roman" w:eastAsia="Times New Roman" w:hAnsi="Times New Roman" w:cs="Times New Roman"/>
          <w:b/>
          <w:sz w:val="26"/>
          <w:szCs w:val="26"/>
        </w:rPr>
        <w:t xml:space="preserve"> </w:t>
      </w:r>
      <w:r w:rsidRPr="00CF02F3">
        <w:rPr>
          <w:rFonts w:ascii="Times New Roman" w:eastAsia="Times New Roman" w:hAnsi="Times New Roman" w:cs="Times New Roman"/>
          <w:sz w:val="26"/>
          <w:szCs w:val="26"/>
        </w:rPr>
        <w:t>lắp ráp may phải kiểm tra có đúng số, đúng tập, đúng bàn. May xong sản phẩm phải cắt chỉ sạch sẽ xếp gọn gàng ngăn nắp, cột hàng đúng qui định, phải tự kiểm tra chất lượng sản phẩm của mình làm ra trước khi chuyển đến công đoạn tiếp theo qui trình.</w:t>
      </w:r>
    </w:p>
    <w:p w:rsidR="00FF50DC" w:rsidRPr="00CF02F3" w:rsidRDefault="00FF50DC" w:rsidP="00FF50DC">
      <w:pPr>
        <w:autoSpaceDE w:val="0"/>
        <w:autoSpaceDN w:val="0"/>
        <w:adjustRightInd w:val="0"/>
        <w:spacing w:after="0" w:line="288" w:lineRule="auto"/>
        <w:jc w:val="both"/>
        <w:rPr>
          <w:rFonts w:ascii="Times New Roman" w:eastAsia="Times New Roman" w:hAnsi="Times New Roman" w:cs="Times New Roman"/>
          <w:b/>
          <w:bCs/>
          <w:color w:val="000000"/>
          <w:sz w:val="26"/>
          <w:szCs w:val="26"/>
        </w:rPr>
      </w:pPr>
      <w:r w:rsidRPr="00CF02F3">
        <w:rPr>
          <w:rFonts w:ascii="Times New Roman" w:eastAsia="Times New Roman" w:hAnsi="Times New Roman" w:cs="Times New Roman"/>
          <w:b/>
          <w:iCs/>
          <w:color w:val="000000"/>
          <w:sz w:val="26"/>
          <w:szCs w:val="26"/>
        </w:rPr>
        <w:t>Phương</w:t>
      </w:r>
      <w:r w:rsidRPr="00CF02F3">
        <w:rPr>
          <w:rFonts w:ascii="Times New Roman" w:eastAsia="Times New Roman" w:hAnsi="Times New Roman" w:cs="Times New Roman"/>
          <w:b/>
          <w:bCs/>
          <w:color w:val="000000"/>
          <w:sz w:val="26"/>
          <w:szCs w:val="26"/>
        </w:rPr>
        <w:t xml:space="preserve"> pháp</w:t>
      </w:r>
    </w:p>
    <w:p w:rsidR="00FF50DC" w:rsidRPr="00CF02F3" w:rsidRDefault="00FF50DC" w:rsidP="00FF50DC">
      <w:pPr>
        <w:autoSpaceDE w:val="0"/>
        <w:autoSpaceDN w:val="0"/>
        <w:adjustRightInd w:val="0"/>
        <w:spacing w:after="0" w:line="288" w:lineRule="auto"/>
        <w:jc w:val="both"/>
        <w:rPr>
          <w:rFonts w:ascii="Times New Roman" w:eastAsia="Times New Roman" w:hAnsi="Times New Roman" w:cs="Times New Roman"/>
          <w:color w:val="000000"/>
          <w:sz w:val="26"/>
          <w:szCs w:val="26"/>
        </w:rPr>
      </w:pPr>
      <w:r w:rsidRPr="00CF02F3">
        <w:rPr>
          <w:rFonts w:ascii="Times New Roman" w:eastAsia="Times New Roman" w:hAnsi="Times New Roman" w:cs="Times New Roman"/>
          <w:color w:val="000000"/>
          <w:sz w:val="26"/>
          <w:szCs w:val="26"/>
        </w:rPr>
        <w:t>KCS chuyền kiểm tra. Phương pháp kiểm tra bằng cảm quan. Kiểm 100%.</w:t>
      </w:r>
    </w:p>
    <w:p w:rsidR="00FF50DC" w:rsidRPr="00CF02F3" w:rsidRDefault="00FF50DC" w:rsidP="00FF50DC">
      <w:pPr>
        <w:autoSpaceDE w:val="0"/>
        <w:autoSpaceDN w:val="0"/>
        <w:adjustRightInd w:val="0"/>
        <w:spacing w:after="0" w:line="288" w:lineRule="auto"/>
        <w:jc w:val="both"/>
        <w:rPr>
          <w:rFonts w:ascii="Times New Roman" w:eastAsia="Times New Roman" w:hAnsi="Times New Roman" w:cs="Times New Roman"/>
          <w:color w:val="000000"/>
          <w:sz w:val="26"/>
          <w:szCs w:val="26"/>
        </w:rPr>
      </w:pPr>
      <w:r w:rsidRPr="00CF02F3">
        <w:rPr>
          <w:rFonts w:ascii="Times New Roman" w:eastAsia="Times New Roman" w:hAnsi="Times New Roman" w:cs="Times New Roman"/>
          <w:color w:val="000000"/>
          <w:sz w:val="26"/>
          <w:szCs w:val="26"/>
        </w:rPr>
        <w:t>Tùy theo mức độ phức tạp của sản phẩm các KCS được phân chia thành các cụm để việc kiểm tra được thực hiện nhanh chóng và ngăn ngừa các sai hỏng xảy ra hàng loạt (Ví dụ : cụm chính, cụm lót, cụm thành phẩm). Các chỉ tiêu kiểm tra bao gồm :</w:t>
      </w:r>
    </w:p>
    <w:p w:rsidR="00FF50DC" w:rsidRPr="00CF02F3" w:rsidRDefault="00FF50DC" w:rsidP="00FF50DC">
      <w:pPr>
        <w:autoSpaceDE w:val="0"/>
        <w:autoSpaceDN w:val="0"/>
        <w:adjustRightInd w:val="0"/>
        <w:spacing w:after="0" w:line="288" w:lineRule="auto"/>
        <w:jc w:val="both"/>
        <w:rPr>
          <w:rFonts w:ascii="Times New Roman" w:eastAsia="Times New Roman" w:hAnsi="Times New Roman" w:cs="Times New Roman"/>
          <w:b/>
          <w:bCs/>
          <w:i/>
          <w:color w:val="000000"/>
          <w:sz w:val="26"/>
          <w:szCs w:val="26"/>
        </w:rPr>
      </w:pPr>
      <w:r w:rsidRPr="00CF02F3">
        <w:rPr>
          <w:rFonts w:ascii="Times New Roman" w:eastAsia="Times New Roman" w:hAnsi="Times New Roman" w:cs="Times New Roman"/>
          <w:b/>
          <w:bCs/>
          <w:i/>
          <w:color w:val="000000"/>
          <w:sz w:val="26"/>
          <w:szCs w:val="26"/>
        </w:rPr>
        <w:t>Kết cấu sản phẩm</w:t>
      </w:r>
    </w:p>
    <w:p w:rsidR="00FF50DC" w:rsidRPr="00CF02F3" w:rsidRDefault="00FF50DC" w:rsidP="00C6657B">
      <w:pPr>
        <w:numPr>
          <w:ilvl w:val="2"/>
          <w:numId w:val="27"/>
        </w:numPr>
        <w:autoSpaceDE w:val="0"/>
        <w:autoSpaceDN w:val="0"/>
        <w:adjustRightInd w:val="0"/>
        <w:spacing w:after="0" w:line="288" w:lineRule="auto"/>
        <w:ind w:left="720" w:hanging="240"/>
        <w:jc w:val="both"/>
        <w:rPr>
          <w:rFonts w:ascii="Times New Roman" w:eastAsia="Times New Roman" w:hAnsi="Times New Roman" w:cs="Times New Roman"/>
          <w:b/>
          <w:color w:val="000000"/>
          <w:sz w:val="26"/>
          <w:szCs w:val="26"/>
        </w:rPr>
      </w:pPr>
      <w:r w:rsidRPr="00CF02F3">
        <w:rPr>
          <w:rFonts w:ascii="Times New Roman" w:eastAsia="Times New Roman" w:hAnsi="Times New Roman" w:cs="Times New Roman"/>
          <w:color w:val="000000"/>
          <w:sz w:val="26"/>
          <w:szCs w:val="26"/>
        </w:rPr>
        <w:t>Các loại nguyên phụ liệu trên sản phẩm (màu sắc, chủng loại nguyên vật liệu: chỉ nút dây kéo) đối chiếu với bảng màu, tài liệu kỹ thuật, áo gốc, áo đối để xem các loại vật liệu này có sử dụng đúng yêu cầu kết cấu của sản phẩm không.</w:t>
      </w:r>
    </w:p>
    <w:p w:rsidR="00FF50DC" w:rsidRPr="00CF02F3" w:rsidRDefault="00FF50DC" w:rsidP="00FF50DC">
      <w:pPr>
        <w:autoSpaceDE w:val="0"/>
        <w:autoSpaceDN w:val="0"/>
        <w:adjustRightInd w:val="0"/>
        <w:spacing w:after="0" w:line="288" w:lineRule="auto"/>
        <w:jc w:val="both"/>
        <w:rPr>
          <w:rFonts w:ascii="Times New Roman" w:eastAsia="Times New Roman" w:hAnsi="Times New Roman" w:cs="Times New Roman"/>
          <w:b/>
          <w:i/>
          <w:color w:val="000000"/>
          <w:sz w:val="26"/>
          <w:szCs w:val="26"/>
        </w:rPr>
      </w:pPr>
      <w:r w:rsidRPr="00CF02F3">
        <w:rPr>
          <w:rFonts w:ascii="Times New Roman" w:eastAsia="Times New Roman" w:hAnsi="Times New Roman" w:cs="Times New Roman"/>
          <w:b/>
          <w:i/>
          <w:color w:val="000000"/>
          <w:sz w:val="26"/>
          <w:szCs w:val="26"/>
        </w:rPr>
        <w:t>Kiểm tra lỗi kỹ thuật may</w:t>
      </w:r>
    </w:p>
    <w:p w:rsidR="00FF50DC" w:rsidRPr="00CF02F3" w:rsidRDefault="00FF50DC" w:rsidP="00C6657B">
      <w:pPr>
        <w:numPr>
          <w:ilvl w:val="2"/>
          <w:numId w:val="27"/>
        </w:numPr>
        <w:autoSpaceDE w:val="0"/>
        <w:autoSpaceDN w:val="0"/>
        <w:adjustRightInd w:val="0"/>
        <w:spacing w:after="0" w:line="288" w:lineRule="auto"/>
        <w:ind w:left="720" w:hanging="240"/>
        <w:jc w:val="both"/>
        <w:rPr>
          <w:rFonts w:ascii="Times New Roman" w:eastAsia="Times New Roman" w:hAnsi="Times New Roman" w:cs="Times New Roman"/>
          <w:color w:val="000000"/>
          <w:sz w:val="26"/>
          <w:szCs w:val="26"/>
        </w:rPr>
      </w:pPr>
      <w:r w:rsidRPr="00CF02F3">
        <w:rPr>
          <w:rFonts w:ascii="Times New Roman" w:eastAsia="Times New Roman" w:hAnsi="Times New Roman" w:cs="Times New Roman"/>
          <w:b/>
          <w:color w:val="000000"/>
          <w:sz w:val="26"/>
          <w:szCs w:val="26"/>
        </w:rPr>
        <w:t>Kiểm tra đường may ráp, đường diễu</w:t>
      </w:r>
      <w:r w:rsidRPr="00CF02F3">
        <w:rPr>
          <w:rFonts w:ascii="Times New Roman" w:eastAsia="Times New Roman" w:hAnsi="Times New Roman" w:cs="Times New Roman"/>
          <w:color w:val="000000"/>
          <w:sz w:val="26"/>
          <w:szCs w:val="26"/>
        </w:rPr>
        <w:t xml:space="preserve">: Không nhăn vặn, bỏ mũi, đứt chỉ, cầm kéo, sự cân xứng của các đường may, diễu, lại mũi phải chắc chắn. </w:t>
      </w:r>
    </w:p>
    <w:p w:rsidR="00FF50DC" w:rsidRPr="00CF02F3" w:rsidRDefault="00FF50DC" w:rsidP="00C6657B">
      <w:pPr>
        <w:numPr>
          <w:ilvl w:val="2"/>
          <w:numId w:val="27"/>
        </w:numPr>
        <w:autoSpaceDE w:val="0"/>
        <w:autoSpaceDN w:val="0"/>
        <w:adjustRightInd w:val="0"/>
        <w:spacing w:after="0" w:line="288" w:lineRule="auto"/>
        <w:ind w:left="720" w:hanging="240"/>
        <w:jc w:val="both"/>
        <w:rPr>
          <w:rFonts w:ascii="Times New Roman" w:eastAsia="Times New Roman" w:hAnsi="Times New Roman" w:cs="Times New Roman"/>
          <w:color w:val="000000"/>
          <w:sz w:val="26"/>
          <w:szCs w:val="26"/>
        </w:rPr>
      </w:pPr>
      <w:r w:rsidRPr="00CF02F3">
        <w:rPr>
          <w:rFonts w:ascii="Times New Roman" w:eastAsia="Times New Roman" w:hAnsi="Times New Roman" w:cs="Times New Roman"/>
          <w:b/>
          <w:color w:val="000000"/>
          <w:sz w:val="26"/>
          <w:szCs w:val="26"/>
        </w:rPr>
        <w:t>Các đường vắt sổ</w:t>
      </w:r>
      <w:r w:rsidRPr="00CF02F3">
        <w:rPr>
          <w:rFonts w:ascii="Times New Roman" w:eastAsia="Times New Roman" w:hAnsi="Times New Roman" w:cs="Times New Roman"/>
          <w:color w:val="000000"/>
          <w:sz w:val="26"/>
          <w:szCs w:val="26"/>
        </w:rPr>
        <w:t>: Các đường vắt sổ phải đúng qui định, vắt sổ phải ôm bờ và thẳng, không đứt chỉ bỏ mũi.</w:t>
      </w:r>
    </w:p>
    <w:p w:rsidR="00FF50DC" w:rsidRPr="00CF02F3" w:rsidRDefault="00FF50DC" w:rsidP="00C6657B">
      <w:pPr>
        <w:numPr>
          <w:ilvl w:val="2"/>
          <w:numId w:val="27"/>
        </w:numPr>
        <w:autoSpaceDE w:val="0"/>
        <w:autoSpaceDN w:val="0"/>
        <w:adjustRightInd w:val="0"/>
        <w:spacing w:after="0" w:line="288" w:lineRule="auto"/>
        <w:ind w:left="720" w:hanging="240"/>
        <w:jc w:val="both"/>
        <w:rPr>
          <w:rFonts w:ascii="Times New Roman" w:eastAsia="Times New Roman" w:hAnsi="Times New Roman" w:cs="Times New Roman"/>
          <w:color w:val="000000"/>
          <w:sz w:val="26"/>
          <w:szCs w:val="26"/>
        </w:rPr>
      </w:pPr>
      <w:r w:rsidRPr="00CF02F3">
        <w:rPr>
          <w:rFonts w:ascii="Times New Roman" w:eastAsia="Times New Roman" w:hAnsi="Times New Roman" w:cs="Times New Roman"/>
          <w:b/>
          <w:color w:val="000000"/>
          <w:sz w:val="26"/>
          <w:szCs w:val="26"/>
        </w:rPr>
        <w:t>Kiểm tra mật độ chỉ</w:t>
      </w:r>
      <w:r w:rsidRPr="00CF02F3">
        <w:rPr>
          <w:rFonts w:ascii="Times New Roman" w:eastAsia="Times New Roman" w:hAnsi="Times New Roman" w:cs="Times New Roman"/>
          <w:color w:val="000000"/>
          <w:sz w:val="26"/>
          <w:szCs w:val="26"/>
        </w:rPr>
        <w:t xml:space="preserve">:  Tiến hành đo </w:t>
      </w:r>
      <w:smartTag w:uri="urn:schemas-microsoft-com:office:smarttags" w:element="metricconverter">
        <w:smartTagPr>
          <w:attr w:name="ProductID" w:val="1 cm"/>
        </w:smartTagPr>
        <w:r w:rsidRPr="00CF02F3">
          <w:rPr>
            <w:rFonts w:ascii="Times New Roman" w:eastAsia="Times New Roman" w:hAnsi="Times New Roman" w:cs="Times New Roman"/>
            <w:color w:val="000000"/>
            <w:sz w:val="26"/>
            <w:szCs w:val="26"/>
          </w:rPr>
          <w:t>1 cm</w:t>
        </w:r>
      </w:smartTag>
      <w:r w:rsidRPr="00CF02F3">
        <w:rPr>
          <w:rFonts w:ascii="Times New Roman" w:eastAsia="Times New Roman" w:hAnsi="Times New Roman" w:cs="Times New Roman"/>
          <w:color w:val="000000"/>
          <w:sz w:val="26"/>
          <w:szCs w:val="26"/>
        </w:rPr>
        <w:t xml:space="preserve"> hoặc </w:t>
      </w:r>
      <w:smartTag w:uri="urn:schemas-microsoft-com:office:smarttags" w:element="metricconverter">
        <w:smartTagPr>
          <w:attr w:name="ProductID" w:val="1 inch"/>
        </w:smartTagPr>
        <w:r w:rsidRPr="00CF02F3">
          <w:rPr>
            <w:rFonts w:ascii="Times New Roman" w:eastAsia="Times New Roman" w:hAnsi="Times New Roman" w:cs="Times New Roman"/>
            <w:color w:val="000000"/>
            <w:sz w:val="26"/>
            <w:szCs w:val="26"/>
          </w:rPr>
          <w:t>1 inch</w:t>
        </w:r>
      </w:smartTag>
      <w:r w:rsidRPr="00CF02F3">
        <w:rPr>
          <w:rFonts w:ascii="Times New Roman" w:eastAsia="Times New Roman" w:hAnsi="Times New Roman" w:cs="Times New Roman"/>
          <w:color w:val="000000"/>
          <w:sz w:val="26"/>
          <w:szCs w:val="26"/>
        </w:rPr>
        <w:t xml:space="preserve">, đếm số mũi chỉ so sánh với tài liệu kỹ thuật (Dung sai cho phép là </w:t>
      </w:r>
      <w:r w:rsidRPr="00CF02F3">
        <w:rPr>
          <w:rFonts w:ascii="Times New Roman" w:eastAsia="Times New Roman" w:hAnsi="Times New Roman" w:cs="Times New Roman"/>
          <w:color w:val="000000"/>
          <w:sz w:val="26"/>
          <w:szCs w:val="26"/>
        </w:rPr>
        <w:sym w:font="Symbol" w:char="F0B1"/>
      </w:r>
      <w:r w:rsidRPr="00CF02F3">
        <w:rPr>
          <w:rFonts w:ascii="Times New Roman" w:eastAsia="Times New Roman" w:hAnsi="Times New Roman" w:cs="Times New Roman"/>
          <w:color w:val="000000"/>
          <w:sz w:val="26"/>
          <w:szCs w:val="26"/>
        </w:rPr>
        <w:t xml:space="preserve"> 0,5 mũi/1 cm hoặc </w:t>
      </w:r>
      <w:r w:rsidRPr="00CF02F3">
        <w:rPr>
          <w:rFonts w:ascii="Times New Roman" w:eastAsia="Times New Roman" w:hAnsi="Times New Roman" w:cs="Times New Roman"/>
          <w:color w:val="000000"/>
          <w:sz w:val="26"/>
          <w:szCs w:val="26"/>
        </w:rPr>
        <w:sym w:font="Symbol" w:char="F0B1"/>
      </w:r>
      <w:r w:rsidRPr="00CF02F3">
        <w:rPr>
          <w:rFonts w:ascii="Times New Roman" w:eastAsia="Times New Roman" w:hAnsi="Times New Roman" w:cs="Times New Roman"/>
          <w:color w:val="000000"/>
          <w:sz w:val="26"/>
          <w:szCs w:val="26"/>
        </w:rPr>
        <w:t xml:space="preserve"> 1 mũi/1 inch). </w:t>
      </w:r>
    </w:p>
    <w:p w:rsidR="00FF50DC" w:rsidRPr="00CF02F3" w:rsidRDefault="00FF50DC" w:rsidP="00C6657B">
      <w:pPr>
        <w:numPr>
          <w:ilvl w:val="2"/>
          <w:numId w:val="27"/>
        </w:numPr>
        <w:autoSpaceDE w:val="0"/>
        <w:autoSpaceDN w:val="0"/>
        <w:adjustRightInd w:val="0"/>
        <w:spacing w:after="0" w:line="288" w:lineRule="auto"/>
        <w:ind w:left="720" w:hanging="240"/>
        <w:jc w:val="both"/>
        <w:rPr>
          <w:rFonts w:ascii="Times New Roman" w:eastAsia="Times New Roman" w:hAnsi="Times New Roman" w:cs="Times New Roman"/>
          <w:color w:val="000000"/>
          <w:sz w:val="26"/>
          <w:szCs w:val="26"/>
        </w:rPr>
      </w:pPr>
      <w:r w:rsidRPr="00CF02F3">
        <w:rPr>
          <w:rFonts w:ascii="Times New Roman" w:eastAsia="Times New Roman" w:hAnsi="Times New Roman" w:cs="Times New Roman"/>
          <w:b/>
          <w:color w:val="000000"/>
          <w:sz w:val="26"/>
          <w:szCs w:val="26"/>
        </w:rPr>
        <w:t>Kiểm tra các chi tiết đối xứng</w:t>
      </w:r>
      <w:r w:rsidRPr="00CF02F3">
        <w:rPr>
          <w:rFonts w:ascii="Times New Roman" w:eastAsia="Times New Roman" w:hAnsi="Times New Roman" w:cs="Times New Roman"/>
          <w:color w:val="000000"/>
          <w:sz w:val="26"/>
          <w:szCs w:val="26"/>
        </w:rPr>
        <w:t xml:space="preserve"> : các chi tiết may trên sản phẩm phải cân xứng với nhau (decoup, túi…).</w:t>
      </w:r>
    </w:p>
    <w:p w:rsidR="00FF50DC" w:rsidRPr="00CF02F3" w:rsidRDefault="00FF50DC" w:rsidP="00C6657B">
      <w:pPr>
        <w:numPr>
          <w:ilvl w:val="2"/>
          <w:numId w:val="27"/>
        </w:numPr>
        <w:autoSpaceDE w:val="0"/>
        <w:autoSpaceDN w:val="0"/>
        <w:adjustRightInd w:val="0"/>
        <w:spacing w:after="0" w:line="288" w:lineRule="auto"/>
        <w:ind w:left="720" w:hanging="240"/>
        <w:jc w:val="both"/>
        <w:rPr>
          <w:rFonts w:ascii="Times New Roman" w:eastAsia="Times New Roman" w:hAnsi="Times New Roman" w:cs="Times New Roman"/>
          <w:color w:val="000000"/>
          <w:sz w:val="26"/>
          <w:szCs w:val="26"/>
        </w:rPr>
      </w:pPr>
      <w:r w:rsidRPr="00CF02F3">
        <w:rPr>
          <w:rFonts w:ascii="Times New Roman" w:eastAsia="Times New Roman" w:hAnsi="Times New Roman" w:cs="Times New Roman"/>
          <w:b/>
          <w:color w:val="000000"/>
          <w:sz w:val="26"/>
          <w:szCs w:val="26"/>
        </w:rPr>
        <w:t>Kiểm tra mổ túi</w:t>
      </w:r>
      <w:r w:rsidRPr="00CF02F3">
        <w:rPr>
          <w:rFonts w:ascii="Times New Roman" w:eastAsia="Times New Roman" w:hAnsi="Times New Roman" w:cs="Times New Roman"/>
          <w:color w:val="000000"/>
          <w:sz w:val="26"/>
          <w:szCs w:val="26"/>
        </w:rPr>
        <w:t xml:space="preserve"> chính, lót có đúng thông số, hình dáng, góc cạnh phải vuông và sắc.</w:t>
      </w:r>
    </w:p>
    <w:p w:rsidR="00FF50DC" w:rsidRPr="00CF02F3" w:rsidRDefault="00FF50DC" w:rsidP="00FF50DC">
      <w:pPr>
        <w:autoSpaceDE w:val="0"/>
        <w:autoSpaceDN w:val="0"/>
        <w:adjustRightInd w:val="0"/>
        <w:spacing w:after="0" w:line="288" w:lineRule="auto"/>
        <w:jc w:val="both"/>
        <w:rPr>
          <w:rFonts w:ascii="Times New Roman" w:eastAsia="Times New Roman" w:hAnsi="Times New Roman" w:cs="Times New Roman"/>
          <w:b/>
          <w:i/>
          <w:color w:val="000000"/>
          <w:sz w:val="26"/>
          <w:szCs w:val="26"/>
        </w:rPr>
      </w:pPr>
      <w:r w:rsidRPr="00CF02F3">
        <w:rPr>
          <w:rFonts w:ascii="Times New Roman" w:eastAsia="Times New Roman" w:hAnsi="Times New Roman" w:cs="Times New Roman"/>
          <w:b/>
          <w:i/>
          <w:color w:val="000000"/>
          <w:sz w:val="26"/>
          <w:szCs w:val="26"/>
        </w:rPr>
        <w:t xml:space="preserve">Kiểm tra thông số  </w:t>
      </w:r>
    </w:p>
    <w:p w:rsidR="00FF50DC" w:rsidRPr="00CF02F3" w:rsidRDefault="00FF50DC" w:rsidP="00C6657B">
      <w:pPr>
        <w:numPr>
          <w:ilvl w:val="2"/>
          <w:numId w:val="27"/>
        </w:numPr>
        <w:autoSpaceDE w:val="0"/>
        <w:autoSpaceDN w:val="0"/>
        <w:adjustRightInd w:val="0"/>
        <w:spacing w:after="0" w:line="288" w:lineRule="auto"/>
        <w:ind w:left="720" w:hanging="240"/>
        <w:jc w:val="both"/>
        <w:rPr>
          <w:rFonts w:ascii="Times New Roman" w:eastAsia="Times New Roman" w:hAnsi="Times New Roman" w:cs="Times New Roman"/>
          <w:color w:val="000000"/>
          <w:sz w:val="26"/>
          <w:szCs w:val="26"/>
        </w:rPr>
      </w:pPr>
      <w:r w:rsidRPr="00CF02F3">
        <w:rPr>
          <w:rFonts w:ascii="Times New Roman" w:eastAsia="Times New Roman" w:hAnsi="Times New Roman" w:cs="Times New Roman"/>
          <w:color w:val="000000"/>
          <w:sz w:val="26"/>
          <w:szCs w:val="26"/>
        </w:rPr>
        <w:t xml:space="preserve">Trong ngày ít nhất mỗi 2 giờ/1 lần KCS bốc ngẫu nhiên một sản phẩm từ các sản phẩm đang sản xuất tiến hành kiểm tra tất cả các thông số như qui định. Đặt ngay ngắn trên bàn, êm, phẳng và tiến hành đo theo đúng tiêu chuẩn kỹ thuật qui định. </w:t>
      </w:r>
      <w:r w:rsidRPr="00CF02F3">
        <w:rPr>
          <w:rFonts w:ascii="Times New Roman" w:eastAsia="Times New Roman" w:hAnsi="Times New Roman" w:cs="Times New Roman"/>
          <w:sz w:val="26"/>
          <w:szCs w:val="26"/>
        </w:rPr>
        <w:t>Nội dung thông số đo dựa vào tài liệu của khách hàng.</w:t>
      </w:r>
      <w:r w:rsidRPr="00CF02F3">
        <w:rPr>
          <w:rFonts w:ascii="Times New Roman" w:eastAsia="Times New Roman" w:hAnsi="Times New Roman" w:cs="Times New Roman"/>
          <w:color w:val="000000"/>
          <w:sz w:val="26"/>
          <w:szCs w:val="26"/>
        </w:rPr>
        <w:t xml:space="preserve"> Dung sai cho phép đối với thông số do khách hàng qui định hoặc theo bảng dung sai cho phép của Công ty (nếu không đúng, báo Kỹ thuật Xí nghiệp thông qua phiếu đo thông số).     </w:t>
      </w:r>
    </w:p>
    <w:p w:rsidR="00FF50DC" w:rsidRPr="00CF02F3" w:rsidRDefault="00FF50DC" w:rsidP="00FF50DC">
      <w:pPr>
        <w:autoSpaceDE w:val="0"/>
        <w:autoSpaceDN w:val="0"/>
        <w:adjustRightInd w:val="0"/>
        <w:spacing w:after="0" w:line="288" w:lineRule="auto"/>
        <w:jc w:val="both"/>
        <w:rPr>
          <w:rFonts w:ascii="Times New Roman" w:eastAsia="Times New Roman" w:hAnsi="Times New Roman" w:cs="Times New Roman"/>
          <w:sz w:val="26"/>
          <w:szCs w:val="26"/>
        </w:rPr>
      </w:pPr>
    </w:p>
    <w:p w:rsidR="00FF50DC" w:rsidRPr="00CF02F3" w:rsidRDefault="00FF50DC" w:rsidP="00FF50DC">
      <w:pPr>
        <w:autoSpaceDE w:val="0"/>
        <w:autoSpaceDN w:val="0"/>
        <w:adjustRightInd w:val="0"/>
        <w:spacing w:after="0" w:line="288" w:lineRule="auto"/>
        <w:jc w:val="both"/>
        <w:rPr>
          <w:rFonts w:ascii="Times New Roman" w:eastAsia="Times New Roman" w:hAnsi="Times New Roman" w:cs="Times New Roman"/>
          <w:b/>
          <w:bCs/>
          <w:sz w:val="26"/>
          <w:szCs w:val="26"/>
        </w:rPr>
      </w:pPr>
      <w:r w:rsidRPr="00CF02F3">
        <w:rPr>
          <w:rFonts w:ascii="Times New Roman" w:eastAsia="Times New Roman" w:hAnsi="Times New Roman" w:cs="Times New Roman"/>
          <w:b/>
          <w:bCs/>
          <w:sz w:val="26"/>
          <w:szCs w:val="26"/>
        </w:rPr>
        <w:t>Ghi biên bản và tổng hợp lỗi.</w:t>
      </w:r>
    </w:p>
    <w:p w:rsidR="00FF50DC" w:rsidRPr="00CF02F3" w:rsidRDefault="00FF50DC" w:rsidP="00C6657B">
      <w:pPr>
        <w:numPr>
          <w:ilvl w:val="2"/>
          <w:numId w:val="27"/>
        </w:numPr>
        <w:autoSpaceDE w:val="0"/>
        <w:autoSpaceDN w:val="0"/>
        <w:adjustRightInd w:val="0"/>
        <w:spacing w:after="0" w:line="288" w:lineRule="auto"/>
        <w:ind w:left="720" w:hanging="240"/>
        <w:jc w:val="both"/>
        <w:rPr>
          <w:rFonts w:ascii="Times New Roman" w:eastAsia="Times New Roman" w:hAnsi="Times New Roman" w:cs="Times New Roman"/>
          <w:b/>
          <w:bCs/>
          <w:sz w:val="26"/>
          <w:szCs w:val="26"/>
        </w:rPr>
      </w:pPr>
      <w:r w:rsidRPr="00CF02F3">
        <w:rPr>
          <w:rFonts w:ascii="Times New Roman" w:eastAsia="Times New Roman" w:hAnsi="Times New Roman" w:cs="Times New Roman"/>
          <w:color w:val="000000"/>
          <w:sz w:val="26"/>
          <w:szCs w:val="26"/>
        </w:rPr>
        <w:lastRenderedPageBreak/>
        <w:t xml:space="preserve">Trong quá trình </w:t>
      </w:r>
      <w:r w:rsidRPr="00CF02F3">
        <w:rPr>
          <w:rFonts w:ascii="Times New Roman" w:eastAsia="Times New Roman" w:hAnsi="Times New Roman" w:cs="Times New Roman"/>
          <w:sz w:val="26"/>
          <w:szCs w:val="26"/>
        </w:rPr>
        <w:t>kiểm</w:t>
      </w:r>
      <w:r w:rsidRPr="00CF02F3">
        <w:rPr>
          <w:rFonts w:ascii="Times New Roman" w:eastAsia="Times New Roman" w:hAnsi="Times New Roman" w:cs="Times New Roman"/>
          <w:color w:val="000000"/>
          <w:sz w:val="26"/>
          <w:szCs w:val="26"/>
        </w:rPr>
        <w:t xml:space="preserve"> tra KCS phải tiến hành ghi nhận lại kết quả kiểm tra vào biểu mẫu qui định. Việc ghi nhận biên bản phải được ghi nhận ngay sau khi kiểm tra để tránh tình trạng quên hoặc bỏ sót lỗi.</w:t>
      </w:r>
    </w:p>
    <w:p w:rsidR="00FF50DC" w:rsidRPr="00CF02F3" w:rsidRDefault="00FF50DC" w:rsidP="00FF50DC">
      <w:pPr>
        <w:autoSpaceDE w:val="0"/>
        <w:autoSpaceDN w:val="0"/>
        <w:adjustRightInd w:val="0"/>
        <w:spacing w:after="0" w:line="288" w:lineRule="auto"/>
        <w:jc w:val="both"/>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t xml:space="preserve">Quy định các vị trí trên sản phẩm                                                                                                                                          </w:t>
      </w:r>
    </w:p>
    <w:p w:rsidR="00FF50DC" w:rsidRPr="00CF02F3" w:rsidRDefault="00FF50DC" w:rsidP="00C6657B">
      <w:pPr>
        <w:numPr>
          <w:ilvl w:val="1"/>
          <w:numId w:val="26"/>
        </w:numPr>
        <w:spacing w:after="0" w:line="288" w:lineRule="auto"/>
        <w:ind w:left="1080"/>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Mặt A    :  </w:t>
      </w:r>
    </w:p>
    <w:p w:rsidR="00FF50DC" w:rsidRPr="00CF02F3" w:rsidRDefault="00FF50DC" w:rsidP="00FF50DC">
      <w:pPr>
        <w:keepNext/>
        <w:spacing w:after="0" w:line="288" w:lineRule="auto"/>
        <w:outlineLvl w:val="5"/>
        <w:rPr>
          <w:rFonts w:ascii="Times New Roman" w:eastAsia="Times New Roman" w:hAnsi="Times New Roman" w:cs="Times New Roman"/>
          <w:bCs/>
          <w:sz w:val="26"/>
          <w:szCs w:val="26"/>
        </w:rPr>
      </w:pPr>
      <w:r w:rsidRPr="00CF02F3">
        <w:rPr>
          <w:rFonts w:ascii="Times New Roman" w:eastAsia="Times New Roman" w:hAnsi="Times New Roman" w:cs="Times New Roman"/>
          <w:bCs/>
          <w:sz w:val="26"/>
          <w:szCs w:val="26"/>
        </w:rPr>
        <w:t>+ Áo: Thân trước giữa trên, tay giữa, thân sau giữa trên, đô, lót đô, đáp nhãn, lót thân sau trên (từ lót vai con xuống 20cm ), ve lót</w:t>
      </w:r>
    </w:p>
    <w:p w:rsidR="00FF50DC" w:rsidRPr="00CF02F3" w:rsidRDefault="00FF50DC" w:rsidP="00FF50DC">
      <w:pPr>
        <w:keepNext/>
        <w:spacing w:after="0" w:line="288" w:lineRule="auto"/>
        <w:outlineLvl w:val="5"/>
        <w:rPr>
          <w:rFonts w:ascii="Times New Roman" w:eastAsia="Times New Roman" w:hAnsi="Times New Roman" w:cs="Times New Roman"/>
          <w:bCs/>
          <w:sz w:val="26"/>
          <w:szCs w:val="26"/>
        </w:rPr>
      </w:pPr>
      <w:r w:rsidRPr="00CF02F3">
        <w:rPr>
          <w:rFonts w:ascii="Times New Roman" w:eastAsia="Times New Roman" w:hAnsi="Times New Roman" w:cs="Times New Roman"/>
          <w:bCs/>
          <w:sz w:val="26"/>
          <w:szCs w:val="26"/>
        </w:rPr>
        <w:t>+ Quần: 1 / 2 thân trước trên, 1 / 2 thân sau trên.</w:t>
      </w:r>
    </w:p>
    <w:p w:rsidR="00FF50DC" w:rsidRPr="00CF02F3" w:rsidRDefault="00FF50DC" w:rsidP="00C6657B">
      <w:pPr>
        <w:numPr>
          <w:ilvl w:val="1"/>
          <w:numId w:val="26"/>
        </w:numPr>
        <w:spacing w:after="0" w:line="288" w:lineRule="auto"/>
        <w:ind w:left="1080"/>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Mặt B  :  </w:t>
      </w:r>
    </w:p>
    <w:p w:rsidR="00FF50DC" w:rsidRPr="00CF02F3" w:rsidRDefault="00FF50DC" w:rsidP="00FF50DC">
      <w:pPr>
        <w:spacing w:after="0" w:line="288" w:lineRule="auto"/>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Áo: Thân trước dưới, thân sau dưới (từ lai lên 10cm ).</w:t>
      </w:r>
    </w:p>
    <w:p w:rsidR="00FF50DC" w:rsidRPr="00CF02F3" w:rsidRDefault="00FF50DC" w:rsidP="00FF50DC">
      <w:pPr>
        <w:spacing w:after="0" w:line="288" w:lineRule="auto"/>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Sườn thân trước, sườn thân sau (từ sườn thân vào 10cm).</w:t>
      </w:r>
    </w:p>
    <w:p w:rsidR="00FF50DC" w:rsidRPr="00CF02F3" w:rsidRDefault="00FF50DC" w:rsidP="00FF50DC">
      <w:pPr>
        <w:spacing w:after="0" w:line="288" w:lineRule="auto"/>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Sườn tay trước, sườn tay sau  (từ sườn vào 5cm).</w:t>
      </w:r>
    </w:p>
    <w:p w:rsidR="00FF50DC" w:rsidRPr="00CF02F3" w:rsidRDefault="00FF50DC" w:rsidP="00FF50DC">
      <w:pPr>
        <w:spacing w:after="0" w:line="288" w:lineRule="auto"/>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Quần: 1 / 2 thân trước dưới.</w:t>
      </w:r>
    </w:p>
    <w:p w:rsidR="00FF50DC" w:rsidRPr="00CF02F3" w:rsidRDefault="00FF50DC" w:rsidP="00C6657B">
      <w:pPr>
        <w:numPr>
          <w:ilvl w:val="1"/>
          <w:numId w:val="26"/>
        </w:numPr>
        <w:spacing w:after="0" w:line="288" w:lineRule="auto"/>
        <w:ind w:left="1080"/>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Mặt C : </w:t>
      </w:r>
    </w:p>
    <w:p w:rsidR="00FF50DC" w:rsidRPr="00CF02F3" w:rsidRDefault="00FF50DC" w:rsidP="00FF50DC">
      <w:pPr>
        <w:spacing w:after="0" w:line="288" w:lineRule="auto"/>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Áo: Toàn bộ lót thân trước, lót thân sau, lót tay.</w:t>
      </w:r>
    </w:p>
    <w:p w:rsidR="00FF50DC" w:rsidRPr="00CF02F3" w:rsidRDefault="00FF50DC" w:rsidP="00FF50DC">
      <w:pPr>
        <w:spacing w:after="0" w:line="288" w:lineRule="auto"/>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Quần: 1 / 2 thân sau dưới.</w:t>
      </w:r>
    </w:p>
    <w:p w:rsidR="00FF50DC" w:rsidRPr="00CF02F3" w:rsidRDefault="00FF50DC" w:rsidP="00FF50DC">
      <w:pPr>
        <w:keepNext/>
        <w:autoSpaceDE w:val="0"/>
        <w:autoSpaceDN w:val="0"/>
        <w:adjustRightInd w:val="0"/>
        <w:spacing w:after="0" w:line="288" w:lineRule="auto"/>
        <w:jc w:val="both"/>
        <w:outlineLvl w:val="0"/>
        <w:rPr>
          <w:rFonts w:ascii="Times New Roman" w:eastAsia="Times New Roman" w:hAnsi="Times New Roman" w:cs="Times New Roman"/>
          <w:b/>
          <w:bCs/>
          <w:color w:val="000000"/>
          <w:sz w:val="26"/>
          <w:szCs w:val="26"/>
        </w:rPr>
      </w:pPr>
      <w:r w:rsidRPr="00CF02F3">
        <w:rPr>
          <w:rFonts w:ascii="Times New Roman" w:eastAsia="Times New Roman" w:hAnsi="Times New Roman" w:cs="Times New Roman"/>
          <w:b/>
          <w:bCs/>
          <w:color w:val="000000"/>
          <w:sz w:val="26"/>
          <w:szCs w:val="26"/>
        </w:rPr>
        <w:t xml:space="preserve">Kiểm tra hàng </w:t>
      </w:r>
      <w:smartTag w:uri="urn:schemas-microsoft-com:office:smarttags" w:element="State">
        <w:smartTag w:uri="urn:schemas-microsoft-com:office:smarttags" w:element="place">
          <w:r w:rsidRPr="00CF02F3">
            <w:rPr>
              <w:rFonts w:ascii="Times New Roman" w:eastAsia="Times New Roman" w:hAnsi="Times New Roman" w:cs="Times New Roman"/>
              <w:b/>
              <w:bCs/>
              <w:color w:val="000000"/>
              <w:sz w:val="26"/>
              <w:szCs w:val="26"/>
            </w:rPr>
            <w:t>Wash</w:t>
          </w:r>
        </w:smartTag>
      </w:smartTag>
    </w:p>
    <w:p w:rsidR="00FF50DC" w:rsidRPr="00CF02F3" w:rsidRDefault="00FF50DC" w:rsidP="00C6657B">
      <w:pPr>
        <w:keepNext/>
        <w:numPr>
          <w:ilvl w:val="1"/>
          <w:numId w:val="27"/>
        </w:numPr>
        <w:autoSpaceDE w:val="0"/>
        <w:autoSpaceDN w:val="0"/>
        <w:adjustRightInd w:val="0"/>
        <w:spacing w:after="0" w:line="288" w:lineRule="auto"/>
        <w:ind w:left="840" w:hanging="240"/>
        <w:jc w:val="both"/>
        <w:outlineLvl w:val="3"/>
        <w:rPr>
          <w:rFonts w:ascii="Times New Roman" w:eastAsia="Times New Roman" w:hAnsi="Times New Roman" w:cs="Times New Roman"/>
          <w:bCs/>
          <w:iCs/>
          <w:color w:val="000000"/>
          <w:sz w:val="26"/>
          <w:szCs w:val="26"/>
        </w:rPr>
      </w:pPr>
      <w:r w:rsidRPr="00CF02F3">
        <w:rPr>
          <w:rFonts w:ascii="Times New Roman" w:eastAsia="Times New Roman" w:hAnsi="Times New Roman" w:cs="Times New Roman"/>
          <w:bCs/>
          <w:iCs/>
          <w:color w:val="000000"/>
          <w:sz w:val="26"/>
          <w:szCs w:val="26"/>
        </w:rPr>
        <w:t>Nếu các sản phẩm có yêu cầu Wash, sau khi Wash nhân viên KCS tiến hành kiểm tra 10% lượng hàng Wash. Kiểm tra theo yêu cầu của khách hàng và theo mẫu gốc đã Wash.</w:t>
      </w:r>
    </w:p>
    <w:p w:rsidR="00FF50DC" w:rsidRPr="00CF02F3" w:rsidRDefault="00FF50DC" w:rsidP="00C6657B">
      <w:pPr>
        <w:keepNext/>
        <w:numPr>
          <w:ilvl w:val="1"/>
          <w:numId w:val="27"/>
        </w:numPr>
        <w:autoSpaceDE w:val="0"/>
        <w:autoSpaceDN w:val="0"/>
        <w:adjustRightInd w:val="0"/>
        <w:spacing w:after="0" w:line="288" w:lineRule="auto"/>
        <w:ind w:left="840" w:hanging="240"/>
        <w:jc w:val="both"/>
        <w:outlineLvl w:val="3"/>
        <w:rPr>
          <w:rFonts w:ascii="Times New Roman" w:eastAsia="Times New Roman" w:hAnsi="Times New Roman" w:cs="Times New Roman"/>
          <w:bCs/>
          <w:iCs/>
          <w:color w:val="000000"/>
          <w:sz w:val="26"/>
          <w:szCs w:val="26"/>
        </w:rPr>
      </w:pPr>
      <w:r w:rsidRPr="00CF02F3">
        <w:rPr>
          <w:rFonts w:ascii="Times New Roman" w:eastAsia="Times New Roman" w:hAnsi="Times New Roman" w:cs="Times New Roman"/>
          <w:bCs/>
          <w:iCs/>
          <w:color w:val="000000"/>
          <w:sz w:val="26"/>
          <w:szCs w:val="26"/>
        </w:rPr>
        <w:t>Các chỉ tiêu kiểm tra gồm: Sần sùi biến dạng, rách lũng, loang màu khác màu.</w:t>
      </w:r>
    </w:p>
    <w:p w:rsidR="00FF50DC" w:rsidRPr="00CF02F3" w:rsidRDefault="00FF50DC" w:rsidP="00FF50DC">
      <w:pPr>
        <w:spacing w:after="0" w:line="288" w:lineRule="auto"/>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t>Công đoạn hoàn tất</w:t>
      </w:r>
    </w:p>
    <w:p w:rsidR="00FF50DC" w:rsidRPr="00CF02F3" w:rsidRDefault="00FF50DC" w:rsidP="00C6657B">
      <w:pPr>
        <w:numPr>
          <w:ilvl w:val="1"/>
          <w:numId w:val="27"/>
        </w:numPr>
        <w:autoSpaceDE w:val="0"/>
        <w:autoSpaceDN w:val="0"/>
        <w:adjustRightInd w:val="0"/>
        <w:spacing w:after="0" w:line="288" w:lineRule="auto"/>
        <w:ind w:left="840"/>
        <w:jc w:val="both"/>
        <w:rPr>
          <w:rFonts w:ascii="Times New Roman" w:eastAsia="Times New Roman" w:hAnsi="Times New Roman" w:cs="Times New Roman"/>
          <w:sz w:val="26"/>
          <w:szCs w:val="26"/>
        </w:rPr>
      </w:pPr>
      <w:r w:rsidRPr="00CF02F3">
        <w:rPr>
          <w:rFonts w:ascii="Times New Roman" w:eastAsia="Times New Roman" w:hAnsi="Times New Roman" w:cs="Times New Roman"/>
          <w:bCs/>
          <w:i/>
          <w:iCs/>
          <w:sz w:val="26"/>
          <w:szCs w:val="26"/>
        </w:rPr>
        <w:t xml:space="preserve">Tần </w:t>
      </w:r>
      <w:r w:rsidRPr="00CF02F3">
        <w:rPr>
          <w:rFonts w:ascii="Times New Roman" w:eastAsia="Times New Roman" w:hAnsi="Times New Roman" w:cs="Times New Roman"/>
          <w:i/>
          <w:sz w:val="26"/>
          <w:szCs w:val="26"/>
        </w:rPr>
        <w:t>suất kiểm tra:</w:t>
      </w:r>
      <w:r w:rsidRPr="00CF02F3">
        <w:rPr>
          <w:rFonts w:ascii="Times New Roman" w:eastAsia="Times New Roman" w:hAnsi="Times New Roman" w:cs="Times New Roman"/>
          <w:sz w:val="26"/>
          <w:szCs w:val="26"/>
        </w:rPr>
        <w:t xml:space="preserve"> 100%.</w:t>
      </w:r>
    </w:p>
    <w:p w:rsidR="00FF50DC" w:rsidRPr="00CF02F3" w:rsidRDefault="00FF50DC" w:rsidP="00C6657B">
      <w:pPr>
        <w:numPr>
          <w:ilvl w:val="1"/>
          <w:numId w:val="27"/>
        </w:numPr>
        <w:autoSpaceDE w:val="0"/>
        <w:autoSpaceDN w:val="0"/>
        <w:adjustRightInd w:val="0"/>
        <w:spacing w:after="0" w:line="288" w:lineRule="auto"/>
        <w:ind w:left="840"/>
        <w:jc w:val="both"/>
        <w:rPr>
          <w:rFonts w:ascii="Times New Roman" w:eastAsia="Times New Roman" w:hAnsi="Times New Roman" w:cs="Times New Roman"/>
          <w:sz w:val="26"/>
          <w:szCs w:val="26"/>
        </w:rPr>
      </w:pPr>
      <w:r w:rsidRPr="00CF02F3">
        <w:rPr>
          <w:rFonts w:ascii="Times New Roman" w:eastAsia="Times New Roman" w:hAnsi="Times New Roman" w:cs="Times New Roman"/>
          <w:bCs/>
          <w:i/>
          <w:iCs/>
          <w:sz w:val="26"/>
          <w:szCs w:val="26"/>
        </w:rPr>
        <w:t>Các chỉ tiêu kiểm tra gồm:</w:t>
      </w:r>
    </w:p>
    <w:p w:rsidR="00FF50DC" w:rsidRPr="00CF02F3" w:rsidRDefault="00FF50DC" w:rsidP="00FF50DC">
      <w:pPr>
        <w:autoSpaceDE w:val="0"/>
        <w:autoSpaceDN w:val="0"/>
        <w:adjustRightInd w:val="0"/>
        <w:spacing w:after="0" w:line="288" w:lineRule="auto"/>
        <w:jc w:val="both"/>
        <w:rPr>
          <w:rFonts w:ascii="Times New Roman" w:eastAsia="Times New Roman" w:hAnsi="Times New Roman" w:cs="Times New Roman"/>
          <w:b/>
          <w:i/>
          <w:sz w:val="26"/>
          <w:szCs w:val="26"/>
        </w:rPr>
      </w:pPr>
      <w:r w:rsidRPr="00CF02F3">
        <w:rPr>
          <w:rFonts w:ascii="Times New Roman" w:eastAsia="Times New Roman" w:hAnsi="Times New Roman" w:cs="Times New Roman"/>
          <w:b/>
          <w:i/>
          <w:sz w:val="26"/>
          <w:szCs w:val="26"/>
        </w:rPr>
        <w:t xml:space="preserve">Kiểm tra đường may, đường diễu: </w:t>
      </w:r>
      <w:r w:rsidRPr="00CF02F3">
        <w:rPr>
          <w:rFonts w:ascii="Times New Roman" w:eastAsia="Times New Roman" w:hAnsi="Times New Roman" w:cs="Times New Roman"/>
          <w:bCs/>
          <w:iCs/>
          <w:sz w:val="26"/>
          <w:szCs w:val="26"/>
        </w:rPr>
        <w:t xml:space="preserve">Đường may phải thẳng, không nhăn vặn, đứt chỉ, bỏ mũi. </w:t>
      </w:r>
    </w:p>
    <w:p w:rsidR="00FF50DC" w:rsidRPr="00CF02F3" w:rsidRDefault="00FF50DC" w:rsidP="00FF50DC">
      <w:pPr>
        <w:autoSpaceDE w:val="0"/>
        <w:autoSpaceDN w:val="0"/>
        <w:adjustRightInd w:val="0"/>
        <w:spacing w:after="0" w:line="288" w:lineRule="auto"/>
        <w:jc w:val="both"/>
        <w:rPr>
          <w:rFonts w:ascii="Times New Roman" w:eastAsia="Times New Roman" w:hAnsi="Times New Roman" w:cs="Times New Roman"/>
          <w:b/>
          <w:i/>
          <w:sz w:val="26"/>
          <w:szCs w:val="26"/>
        </w:rPr>
      </w:pPr>
      <w:r w:rsidRPr="00CF02F3">
        <w:rPr>
          <w:rFonts w:ascii="Times New Roman" w:eastAsia="Times New Roman" w:hAnsi="Times New Roman" w:cs="Times New Roman"/>
          <w:b/>
          <w:i/>
          <w:sz w:val="26"/>
          <w:szCs w:val="26"/>
        </w:rPr>
        <w:t xml:space="preserve">Kiểm tra các chi tiết đối xứng : </w:t>
      </w:r>
      <w:r w:rsidRPr="00CF02F3">
        <w:rPr>
          <w:rFonts w:ascii="Times New Roman" w:eastAsia="Times New Roman" w:hAnsi="Times New Roman" w:cs="Times New Roman"/>
          <w:bCs/>
          <w:iCs/>
          <w:sz w:val="26"/>
          <w:szCs w:val="26"/>
        </w:rPr>
        <w:t>Không bị so le, lệch, biến dạng sau khi ủi.</w:t>
      </w:r>
    </w:p>
    <w:p w:rsidR="00FF50DC" w:rsidRPr="00CF02F3" w:rsidRDefault="00FF50DC" w:rsidP="00FF50DC">
      <w:pPr>
        <w:autoSpaceDE w:val="0"/>
        <w:autoSpaceDN w:val="0"/>
        <w:adjustRightInd w:val="0"/>
        <w:spacing w:after="0" w:line="288" w:lineRule="auto"/>
        <w:jc w:val="both"/>
        <w:rPr>
          <w:rFonts w:ascii="Times New Roman" w:eastAsia="Times New Roman" w:hAnsi="Times New Roman" w:cs="Times New Roman"/>
          <w:b/>
          <w:i/>
          <w:sz w:val="26"/>
          <w:szCs w:val="26"/>
        </w:rPr>
      </w:pPr>
      <w:r w:rsidRPr="00CF02F3">
        <w:rPr>
          <w:rFonts w:ascii="Times New Roman" w:eastAsia="Times New Roman" w:hAnsi="Times New Roman" w:cs="Times New Roman"/>
          <w:b/>
          <w:i/>
          <w:sz w:val="26"/>
          <w:szCs w:val="26"/>
        </w:rPr>
        <w:t xml:space="preserve">Kỹ thuật ủi: </w:t>
      </w:r>
      <w:r w:rsidRPr="00CF02F3">
        <w:rPr>
          <w:rFonts w:ascii="Times New Roman" w:eastAsia="Times New Roman" w:hAnsi="Times New Roman" w:cs="Times New Roman"/>
          <w:bCs/>
          <w:iCs/>
          <w:sz w:val="26"/>
          <w:szCs w:val="26"/>
        </w:rPr>
        <w:t>Sản phẩm phải được ủi trên toàn bộ diện tích. Sau khi ủi phải phẳng không bị bóng hoặc ố vàng.</w:t>
      </w:r>
    </w:p>
    <w:p w:rsidR="00FF50DC" w:rsidRPr="000421E3" w:rsidRDefault="00FF50DC" w:rsidP="00FF50DC">
      <w:pPr>
        <w:autoSpaceDE w:val="0"/>
        <w:autoSpaceDN w:val="0"/>
        <w:adjustRightInd w:val="0"/>
        <w:spacing w:after="0" w:line="288" w:lineRule="auto"/>
        <w:jc w:val="both"/>
        <w:rPr>
          <w:rFonts w:ascii="Times New Roman" w:eastAsia="Times New Roman" w:hAnsi="Times New Roman" w:cs="Times New Roman"/>
          <w:b/>
          <w:i/>
          <w:sz w:val="26"/>
          <w:szCs w:val="26"/>
        </w:rPr>
      </w:pPr>
      <w:r w:rsidRPr="00CF02F3">
        <w:rPr>
          <w:rFonts w:ascii="Times New Roman" w:eastAsia="Times New Roman" w:hAnsi="Times New Roman" w:cs="Times New Roman"/>
          <w:b/>
          <w:i/>
          <w:sz w:val="26"/>
          <w:szCs w:val="26"/>
        </w:rPr>
        <w:t xml:space="preserve">Kiểm tra các lỗi ngoại quan, vệ sinh công nghiệp: </w:t>
      </w:r>
      <w:r w:rsidRPr="00CF02F3">
        <w:rPr>
          <w:rFonts w:ascii="Times New Roman" w:eastAsia="Times New Roman" w:hAnsi="Times New Roman" w:cs="Times New Roman"/>
          <w:bCs/>
          <w:iCs/>
          <w:sz w:val="26"/>
          <w:szCs w:val="26"/>
        </w:rPr>
        <w:t>Các vết bẩn trong sợi vải, xơ gút, sướt sợi, nhảy sợi, các chớn vải đậm lợt, khác màu, loang màu, lỗi sợi, theo tiêu chuẩn phân cấp lỗi ngoai quan cho vải và thành phẩm sau may, ủi. Các sản phẩm phải sạch, đẹp, không dính dầu, bụi bẩn, các xơ  sợi, các đầu chỉ.</w:t>
      </w:r>
    </w:p>
    <w:p w:rsidR="00FF50DC" w:rsidRPr="00CF02F3" w:rsidRDefault="00FF50DC" w:rsidP="00FF50DC">
      <w:pPr>
        <w:spacing w:after="0" w:line="288" w:lineRule="auto"/>
        <w:rPr>
          <w:rFonts w:ascii="Times New Roman" w:eastAsia="Times New Roman" w:hAnsi="Times New Roman" w:cs="Times New Roman"/>
          <w:b/>
          <w:caps/>
          <w:sz w:val="28"/>
          <w:szCs w:val="28"/>
        </w:rPr>
      </w:pPr>
      <w:r w:rsidRPr="00CF02F3">
        <w:rPr>
          <w:rFonts w:ascii="Times New Roman" w:eastAsia="Times New Roman" w:hAnsi="Times New Roman" w:cs="Times New Roman"/>
          <w:b/>
          <w:caps/>
          <w:sz w:val="28"/>
          <w:szCs w:val="28"/>
        </w:rPr>
        <w:t>Qui trình KIỂM tra CHẤT lưỢNG áo polo shirt</w:t>
      </w:r>
    </w:p>
    <w:p w:rsidR="00FF50DC" w:rsidRPr="00CF02F3" w:rsidRDefault="00FF50DC" w:rsidP="00FF50DC">
      <w:pPr>
        <w:spacing w:after="0" w:line="240" w:lineRule="auto"/>
        <w:rPr>
          <w:rFonts w:ascii="Times New Roman" w:eastAsia="Times New Roman" w:hAnsi="Times New Roman" w:cs="Times New Roman"/>
          <w:sz w:val="24"/>
          <w:szCs w:val="24"/>
        </w:rPr>
      </w:pPr>
      <w:r w:rsidRPr="00CF02F3">
        <w:rPr>
          <w:rFonts w:ascii="Times New Roman" w:eastAsia="Times New Roman" w:hAnsi="Times New Roman" w:cs="Times New Roman"/>
          <w:sz w:val="24"/>
          <w:szCs w:val="24"/>
        </w:rPr>
        <w:t>1.Cầm hai đầu vai, nhìn kiểm tra qui cách áo mặt trước và mặt sau có đúng như yêu cầu hay không?</w:t>
      </w:r>
    </w:p>
    <w:p w:rsidR="00FF50DC" w:rsidRPr="00CF02F3" w:rsidRDefault="00FF50DC" w:rsidP="00FF50DC">
      <w:pPr>
        <w:spacing w:after="0" w:line="240" w:lineRule="auto"/>
        <w:rPr>
          <w:rFonts w:ascii="Times New Roman" w:eastAsia="Times New Roman" w:hAnsi="Times New Roman" w:cs="Times New Roman"/>
          <w:sz w:val="24"/>
          <w:szCs w:val="24"/>
        </w:rPr>
      </w:pPr>
      <w:r w:rsidRPr="00CF02F3">
        <w:rPr>
          <w:rFonts w:ascii="Times New Roman" w:eastAsia="Times New Roman" w:hAnsi="Times New Roman" w:cs="Times New Roman"/>
          <w:sz w:val="24"/>
          <w:szCs w:val="24"/>
        </w:rPr>
        <w:lastRenderedPageBreak/>
        <w:t>2.Trải sản phẩm nằm êm trên mặt bàn và kiểm chi tiết.</w:t>
      </w:r>
    </w:p>
    <w:p w:rsidR="00FF50DC" w:rsidRPr="00CF02F3" w:rsidRDefault="00FF50DC" w:rsidP="00FF50DC">
      <w:pPr>
        <w:spacing w:after="0" w:line="240" w:lineRule="auto"/>
        <w:rPr>
          <w:rFonts w:ascii="Times New Roman" w:eastAsia="Times New Roman" w:hAnsi="Times New Roman" w:cs="Times New Roman"/>
          <w:sz w:val="24"/>
          <w:szCs w:val="24"/>
        </w:rPr>
      </w:pPr>
      <w:r w:rsidRPr="00CF02F3">
        <w:rPr>
          <w:rFonts w:ascii="Times New Roman" w:eastAsia="Times New Roman" w:hAnsi="Times New Roman" w:cs="Times New Roman"/>
          <w:sz w:val="24"/>
          <w:szCs w:val="24"/>
        </w:rPr>
        <w:t>3.Mở nẹp và kiểm tra kỹ nẹp.</w:t>
      </w:r>
    </w:p>
    <w:p w:rsidR="00FF50DC" w:rsidRPr="00CF02F3" w:rsidRDefault="00FF50DC" w:rsidP="00FF50DC">
      <w:pPr>
        <w:spacing w:after="0" w:line="240" w:lineRule="auto"/>
        <w:rPr>
          <w:rFonts w:ascii="Times New Roman" w:eastAsia="Times New Roman" w:hAnsi="Times New Roman" w:cs="Times New Roman"/>
          <w:sz w:val="24"/>
          <w:szCs w:val="24"/>
        </w:rPr>
      </w:pPr>
      <w:r w:rsidRPr="00CF02F3">
        <w:rPr>
          <w:rFonts w:ascii="Times New Roman" w:eastAsia="Times New Roman" w:hAnsi="Times New Roman" w:cs="Times New Roman"/>
          <w:sz w:val="24"/>
          <w:szCs w:val="24"/>
        </w:rPr>
        <w:t>4.Kiểm tra mặt ngoài và mặt trong lá cổ/ cổ/ đường ráp vai.</w:t>
      </w:r>
    </w:p>
    <w:p w:rsidR="00FF50DC" w:rsidRPr="00CF02F3" w:rsidRDefault="00FF50DC" w:rsidP="00FF50DC">
      <w:pPr>
        <w:spacing w:after="0" w:line="240" w:lineRule="auto"/>
        <w:rPr>
          <w:rFonts w:ascii="Times New Roman" w:eastAsia="Times New Roman" w:hAnsi="Times New Roman" w:cs="Times New Roman"/>
          <w:sz w:val="24"/>
          <w:szCs w:val="24"/>
        </w:rPr>
      </w:pPr>
      <w:r w:rsidRPr="00CF02F3">
        <w:rPr>
          <w:rFonts w:ascii="Times New Roman" w:eastAsia="Times New Roman" w:hAnsi="Times New Roman" w:cs="Times New Roman"/>
          <w:sz w:val="24"/>
          <w:szCs w:val="24"/>
        </w:rPr>
        <w:t>5.Gập phần đô áo về trước để kiểm tra cổ sau.</w:t>
      </w:r>
    </w:p>
    <w:p w:rsidR="00FF50DC" w:rsidRPr="00CF02F3" w:rsidRDefault="00FF50DC" w:rsidP="00FF50DC">
      <w:pPr>
        <w:spacing w:after="0" w:line="240" w:lineRule="auto"/>
        <w:rPr>
          <w:rFonts w:ascii="Times New Roman" w:eastAsia="Times New Roman" w:hAnsi="Times New Roman" w:cs="Times New Roman"/>
          <w:sz w:val="24"/>
          <w:szCs w:val="24"/>
        </w:rPr>
      </w:pPr>
      <w:r w:rsidRPr="00CF02F3">
        <w:rPr>
          <w:rFonts w:ascii="Times New Roman" w:eastAsia="Times New Roman" w:hAnsi="Times New Roman" w:cs="Times New Roman"/>
          <w:sz w:val="24"/>
          <w:szCs w:val="24"/>
        </w:rPr>
        <w:t>6.Lộn trái áo để kiểm các chi tiết hoặc đường may mà lúc trước chưa kiểm.</w:t>
      </w:r>
    </w:p>
    <w:p w:rsidR="00FF50DC" w:rsidRPr="00CF02F3" w:rsidRDefault="00FF50DC" w:rsidP="00FF50DC">
      <w:pPr>
        <w:spacing w:after="0" w:line="240" w:lineRule="auto"/>
        <w:rPr>
          <w:rFonts w:ascii="Times New Roman" w:eastAsia="Times New Roman" w:hAnsi="Times New Roman" w:cs="Times New Roman"/>
          <w:sz w:val="24"/>
          <w:szCs w:val="24"/>
        </w:rPr>
      </w:pPr>
      <w:r w:rsidRPr="00CF02F3">
        <w:rPr>
          <w:rFonts w:ascii="Times New Roman" w:eastAsia="Times New Roman" w:hAnsi="Times New Roman" w:cs="Times New Roman"/>
          <w:sz w:val="24"/>
          <w:szCs w:val="24"/>
        </w:rPr>
        <w:t>7.Sau khi kiểm xong thì đếm số lượng áo lỗi có dán Sticker.</w:t>
      </w:r>
    </w:p>
    <w:p w:rsidR="00FF50DC" w:rsidRPr="00CF02F3" w:rsidRDefault="00FF50DC" w:rsidP="00FF50DC">
      <w:pPr>
        <w:spacing w:after="0" w:line="240" w:lineRule="auto"/>
        <w:rPr>
          <w:rFonts w:ascii="Times New Roman" w:eastAsia="Times New Roman" w:hAnsi="Times New Roman" w:cs="Times New Roman"/>
          <w:sz w:val="24"/>
          <w:szCs w:val="24"/>
        </w:rPr>
      </w:pPr>
      <w:r w:rsidRPr="00CF02F3">
        <w:rPr>
          <w:rFonts w:ascii="Times New Roman" w:eastAsia="Times New Roman" w:hAnsi="Times New Roman" w:cs="Times New Roman"/>
          <w:sz w:val="24"/>
          <w:szCs w:val="24"/>
        </w:rPr>
        <w:t>8.Lập báo cáo kiểm hàng THEO FORM.</w:t>
      </w:r>
    </w:p>
    <w:p w:rsidR="00FF50DC" w:rsidRPr="00CF02F3" w:rsidRDefault="00FF50DC" w:rsidP="00FF50DC">
      <w:pPr>
        <w:tabs>
          <w:tab w:val="left" w:leader="dot" w:pos="7371"/>
          <w:tab w:val="left" w:leader="dot" w:pos="9498"/>
        </w:tabs>
        <w:spacing w:after="0" w:line="288" w:lineRule="auto"/>
        <w:rPr>
          <w:rFonts w:ascii="Times New Roman" w:eastAsia="Times New Roman" w:hAnsi="Times New Roman" w:cs="Times New Roman"/>
          <w:b/>
          <w:caps/>
          <w:sz w:val="28"/>
          <w:szCs w:val="28"/>
        </w:rPr>
      </w:pPr>
      <w:bookmarkStart w:id="0" w:name="_GoBack"/>
      <w:bookmarkEnd w:id="0"/>
      <w:r w:rsidRPr="00CF02F3">
        <w:rPr>
          <w:rFonts w:ascii="Times New Roman" w:eastAsia="Times New Roman" w:hAnsi="Times New Roman" w:cs="Times New Roman"/>
          <w:b/>
          <w:caps/>
          <w:sz w:val="28"/>
          <w:szCs w:val="28"/>
        </w:rPr>
        <w:t>Qui trình KIỂM tra CHẤT lưỢNG áo sơ mi</w:t>
      </w:r>
      <w:r>
        <w:rPr>
          <w:rFonts w:ascii="Times New Roman" w:eastAsia="Times New Roman" w:hAnsi="Times New Roman" w:cs="Times New Roman"/>
          <w:caps/>
          <w:noProof/>
          <w:sz w:val="26"/>
          <w:szCs w:val="26"/>
        </w:rPr>
        <mc:AlternateContent>
          <mc:Choice Requires="wps">
            <w:drawing>
              <wp:anchor distT="0" distB="0" distL="114300" distR="114300" simplePos="0" relativeHeight="251659264" behindDoc="0" locked="0" layoutInCell="1" allowOverlap="1" wp14:anchorId="6B9B173E" wp14:editId="37D7A2CE">
                <wp:simplePos x="0" y="0"/>
                <wp:positionH relativeFrom="column">
                  <wp:posOffset>1485900</wp:posOffset>
                </wp:positionH>
                <wp:positionV relativeFrom="paragraph">
                  <wp:posOffset>102870</wp:posOffset>
                </wp:positionV>
                <wp:extent cx="3657600" cy="571500"/>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50DC" w:rsidRPr="00735C5B" w:rsidRDefault="00FF50DC" w:rsidP="00FF50DC">
                            <w:pPr>
                              <w:spacing w:line="288" w:lineRule="auto"/>
                              <w:jc w:val="center"/>
                              <w:rPr>
                                <w:bCs/>
                              </w:rPr>
                            </w:pPr>
                          </w:p>
                          <w:p w:rsidR="00FF50DC" w:rsidRPr="00735C5B" w:rsidRDefault="00FF50DC" w:rsidP="00FF50D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117pt;margin-top:8.1pt;width:4in;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" filled="f" stroked="f">
                <v:textbox>
                  <w:txbxContent>
                    <w:p w:rsidR="00FF50DC" w:rsidRPr="00735C5B" w:rsidRDefault="00FF50DC" w:rsidP="00FF50DC">
                      <w:pPr>
                        <w:spacing w:line="288" w:lineRule="auto"/>
                        <w:jc w:val="center"/>
                        <w:rPr>
                          <w:bCs/>
                        </w:rPr>
                      </w:pPr>
                    </w:p>
                    <w:p w:rsidR="00FF50DC" w:rsidRPr="00735C5B" w:rsidRDefault="00FF50DC" w:rsidP="00FF50DC"/>
                  </w:txbxContent>
                </v:textbox>
              </v:shape>
            </w:pict>
          </mc:Fallback>
        </mc:AlternateContent>
      </w:r>
    </w:p>
    <w:p w:rsidR="00FF50DC" w:rsidRPr="00CF02F3" w:rsidRDefault="00FF50DC" w:rsidP="00FF50DC">
      <w:pPr>
        <w:tabs>
          <w:tab w:val="left" w:leader="dot" w:pos="7371"/>
          <w:tab w:val="left" w:leader="dot" w:pos="9498"/>
        </w:tabs>
        <w:spacing w:after="0" w:line="288" w:lineRule="auto"/>
        <w:rPr>
          <w:rFonts w:ascii="Times New Roman" w:eastAsia="Times New Roman" w:hAnsi="Times New Roman" w:cs="Times New Roman"/>
          <w:b/>
          <w:caps/>
          <w:sz w:val="26"/>
          <w:szCs w:val="26"/>
        </w:rPr>
      </w:pPr>
      <w:r w:rsidRPr="00CF02F3">
        <w:rPr>
          <w:rFonts w:ascii="Times New Roman" w:eastAsia="Times New Roman" w:hAnsi="Times New Roman" w:cs="Times New Roman"/>
          <w:sz w:val="24"/>
          <w:szCs w:val="24"/>
        </w:rPr>
        <w:t xml:space="preserve">1.Đặt áo lên bàn kiểm tra khuy nút cân xứng 2 túi. Diễu nẹp thân, vai con, vòng nách, lộn 2/3 tay đến sườn. Kiểm thân sau: đô đến ly đến lai áo. </w:t>
      </w:r>
    </w:p>
    <w:p w:rsidR="00FF50DC" w:rsidRPr="00CF02F3" w:rsidRDefault="00FF50DC" w:rsidP="00FF50DC">
      <w:pPr>
        <w:spacing w:after="0" w:line="240" w:lineRule="auto"/>
        <w:rPr>
          <w:rFonts w:ascii="Times New Roman" w:eastAsia="Times New Roman" w:hAnsi="Times New Roman" w:cs="Times New Roman"/>
          <w:sz w:val="24"/>
          <w:szCs w:val="24"/>
        </w:rPr>
      </w:pPr>
      <w:r w:rsidRPr="00CF02F3">
        <w:rPr>
          <w:rFonts w:ascii="Times New Roman" w:eastAsia="Times New Roman" w:hAnsi="Times New Roman" w:cs="Times New Roman"/>
          <w:sz w:val="24"/>
          <w:szCs w:val="24"/>
        </w:rPr>
        <w:t>2.Lật mặt dưới, kiểm tra đường tra nẹp, mí cổ, dọc xuống lai, vòng nách, đô, vai</w:t>
      </w:r>
    </w:p>
    <w:p w:rsidR="00FF50DC" w:rsidRPr="00CF02F3" w:rsidRDefault="00FF50DC" w:rsidP="00FF50DC">
      <w:pPr>
        <w:tabs>
          <w:tab w:val="left" w:leader="dot" w:pos="7371"/>
          <w:tab w:val="left" w:leader="dot" w:pos="9498"/>
        </w:tabs>
        <w:spacing w:after="0" w:line="288" w:lineRule="auto"/>
        <w:rPr>
          <w:rFonts w:ascii="Times New Roman" w:eastAsia="Times New Roman" w:hAnsi="Times New Roman" w:cs="Times New Roman"/>
          <w:b/>
          <w:caps/>
          <w:sz w:val="26"/>
          <w:szCs w:val="26"/>
        </w:rPr>
      </w:pPr>
    </w:p>
    <w:p w:rsidR="00FF50DC" w:rsidRPr="000421E3" w:rsidRDefault="00FF50DC" w:rsidP="00FF50DC">
      <w:pPr>
        <w:tabs>
          <w:tab w:val="left" w:pos="1440"/>
        </w:tabs>
        <w:spacing w:after="0" w:line="240" w:lineRule="auto"/>
        <w:jc w:val="center"/>
        <w:rPr>
          <w:rFonts w:ascii="Times New Roman" w:eastAsia="Times New Roman" w:hAnsi="Times New Roman" w:cs="Times New Roman"/>
          <w:b/>
          <w:sz w:val="26"/>
          <w:szCs w:val="26"/>
        </w:rPr>
      </w:pPr>
      <w:r w:rsidRPr="000421E3">
        <w:rPr>
          <w:rFonts w:ascii="Times New Roman" w:eastAsia="Times New Roman" w:hAnsi="Times New Roman" w:cs="Times New Roman"/>
          <w:b/>
          <w:sz w:val="26"/>
          <w:szCs w:val="26"/>
        </w:rPr>
        <w:t>TÀI LIỆU THAM KHẢO</w:t>
      </w:r>
    </w:p>
    <w:p w:rsidR="00FF50DC" w:rsidRPr="00CF02F3" w:rsidRDefault="00FF50DC" w:rsidP="00FF50DC">
      <w:pPr>
        <w:tabs>
          <w:tab w:val="left" w:pos="1440"/>
        </w:tabs>
        <w:spacing w:after="0" w:line="240" w:lineRule="auto"/>
        <w:jc w:val="center"/>
        <w:rPr>
          <w:rFonts w:ascii="Times New Roman" w:eastAsia="Times New Roman" w:hAnsi="Times New Roman" w:cs="Times New Roman"/>
          <w:sz w:val="26"/>
          <w:szCs w:val="26"/>
        </w:rPr>
      </w:pPr>
    </w:p>
    <w:p w:rsidR="00FF50DC" w:rsidRPr="00CF02F3" w:rsidRDefault="00FF50DC" w:rsidP="00C6657B">
      <w:pPr>
        <w:numPr>
          <w:ilvl w:val="0"/>
          <w:numId w:val="24"/>
        </w:numPr>
        <w:spacing w:after="0" w:line="360" w:lineRule="auto"/>
        <w:contextualSpacing/>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Trần Thủy Bình. </w:t>
      </w:r>
      <w:r w:rsidRPr="00CF02F3">
        <w:rPr>
          <w:rFonts w:ascii="Times New Roman" w:eastAsia="Times New Roman" w:hAnsi="Times New Roman" w:cs="Times New Roman"/>
          <w:i/>
          <w:sz w:val="26"/>
          <w:szCs w:val="26"/>
        </w:rPr>
        <w:t>Giáo trình công nghệ may</w:t>
      </w:r>
      <w:r w:rsidRPr="00CF02F3">
        <w:rPr>
          <w:rFonts w:ascii="Times New Roman" w:eastAsia="Times New Roman" w:hAnsi="Times New Roman" w:cs="Times New Roman"/>
          <w:sz w:val="26"/>
          <w:szCs w:val="26"/>
        </w:rPr>
        <w:t>. 2005.</w:t>
      </w:r>
    </w:p>
    <w:p w:rsidR="00FF50DC" w:rsidRPr="00CF02F3" w:rsidRDefault="00FF50DC" w:rsidP="00C6657B">
      <w:pPr>
        <w:numPr>
          <w:ilvl w:val="0"/>
          <w:numId w:val="24"/>
        </w:numPr>
        <w:spacing w:after="0" w:line="360" w:lineRule="auto"/>
        <w:contextualSpacing/>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Nguyễn Phi Phụng. </w:t>
      </w:r>
      <w:r w:rsidRPr="00CF02F3">
        <w:rPr>
          <w:rFonts w:ascii="Times New Roman" w:eastAsia="Times New Roman" w:hAnsi="Times New Roman" w:cs="Times New Roman"/>
          <w:i/>
          <w:sz w:val="26"/>
          <w:szCs w:val="26"/>
        </w:rPr>
        <w:t>Giáo trình môn học thiết kế trang phục 1</w:t>
      </w:r>
      <w:r w:rsidRPr="00CF02F3">
        <w:rPr>
          <w:rFonts w:ascii="Times New Roman" w:eastAsia="Times New Roman" w:hAnsi="Times New Roman" w:cs="Times New Roman"/>
          <w:sz w:val="26"/>
          <w:szCs w:val="26"/>
        </w:rPr>
        <w:t>. 2005.</w:t>
      </w:r>
    </w:p>
    <w:p w:rsidR="00FF50DC" w:rsidRPr="00CF02F3" w:rsidRDefault="00FF50DC" w:rsidP="00C6657B">
      <w:pPr>
        <w:numPr>
          <w:ilvl w:val="0"/>
          <w:numId w:val="24"/>
        </w:numPr>
        <w:spacing w:after="0" w:line="360" w:lineRule="auto"/>
        <w:contextualSpacing/>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Trường Đại học Công nghiệp Tp.Hồ Chí Minh. </w:t>
      </w:r>
      <w:r w:rsidRPr="00CF02F3">
        <w:rPr>
          <w:rFonts w:ascii="Times New Roman" w:eastAsia="Times New Roman" w:hAnsi="Times New Roman" w:cs="Times New Roman"/>
          <w:i/>
          <w:sz w:val="26"/>
          <w:szCs w:val="26"/>
        </w:rPr>
        <w:t>Giáo trình môn học thiết kế trang phục 1</w:t>
      </w:r>
      <w:r w:rsidRPr="00CF02F3">
        <w:rPr>
          <w:rFonts w:ascii="Times New Roman" w:eastAsia="Times New Roman" w:hAnsi="Times New Roman" w:cs="Times New Roman"/>
          <w:sz w:val="26"/>
          <w:szCs w:val="26"/>
        </w:rPr>
        <w:t>. Nhà xuất bản Thống kê, 2006.</w:t>
      </w:r>
    </w:p>
    <w:p w:rsidR="00FF50DC" w:rsidRPr="00CF02F3" w:rsidRDefault="00FF50DC" w:rsidP="00C6657B">
      <w:pPr>
        <w:numPr>
          <w:ilvl w:val="0"/>
          <w:numId w:val="24"/>
        </w:numPr>
        <w:spacing w:after="0" w:line="360" w:lineRule="auto"/>
        <w:contextualSpacing/>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Trường Đại học Công nghiệp Tp.Hồ Chí Minh. </w:t>
      </w:r>
      <w:r w:rsidRPr="00CF02F3">
        <w:rPr>
          <w:rFonts w:ascii="Times New Roman" w:eastAsia="Times New Roman" w:hAnsi="Times New Roman" w:cs="Times New Roman"/>
          <w:i/>
          <w:sz w:val="26"/>
          <w:szCs w:val="26"/>
        </w:rPr>
        <w:t>Hệ thống bài tập thiết kế trang phục 1</w:t>
      </w:r>
      <w:r w:rsidRPr="00CF02F3">
        <w:rPr>
          <w:rFonts w:ascii="Times New Roman" w:eastAsia="Times New Roman" w:hAnsi="Times New Roman" w:cs="Times New Roman"/>
          <w:sz w:val="26"/>
          <w:szCs w:val="26"/>
        </w:rPr>
        <w:t>. Nhà xuất bản Lao động – Xã hội.</w:t>
      </w:r>
    </w:p>
    <w:p w:rsidR="00FF50DC" w:rsidRPr="00CF02F3" w:rsidRDefault="00FF50DC" w:rsidP="00C6657B">
      <w:pPr>
        <w:numPr>
          <w:ilvl w:val="0"/>
          <w:numId w:val="24"/>
        </w:numPr>
        <w:spacing w:after="0" w:line="360" w:lineRule="auto"/>
        <w:contextualSpacing/>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Công ty TNHH E.LAND Việt Nam. </w:t>
      </w:r>
      <w:r w:rsidRPr="00CF02F3">
        <w:rPr>
          <w:rFonts w:ascii="Times New Roman" w:eastAsia="Times New Roman" w:hAnsi="Times New Roman" w:cs="Times New Roman"/>
          <w:i/>
          <w:sz w:val="26"/>
          <w:szCs w:val="26"/>
        </w:rPr>
        <w:t>TOMMY – Children</w:t>
      </w:r>
      <w:r w:rsidRPr="00CF02F3">
        <w:rPr>
          <w:rFonts w:ascii="Times New Roman" w:eastAsia="Times New Roman" w:hAnsi="Times New Roman" w:cs="Times New Roman"/>
          <w:sz w:val="26"/>
          <w:szCs w:val="26"/>
        </w:rPr>
        <w:t>. 2009.</w:t>
      </w:r>
    </w:p>
    <w:p w:rsidR="00FF50DC" w:rsidRPr="00CF02F3" w:rsidRDefault="00FF50DC" w:rsidP="00C6657B">
      <w:pPr>
        <w:numPr>
          <w:ilvl w:val="0"/>
          <w:numId w:val="24"/>
        </w:numPr>
        <w:spacing w:after="0" w:line="360" w:lineRule="auto"/>
        <w:contextualSpacing/>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Công ty TNHH E.LAND Việt Nam. </w:t>
      </w:r>
      <w:r w:rsidRPr="00CF02F3">
        <w:rPr>
          <w:rFonts w:ascii="Times New Roman" w:eastAsia="Times New Roman" w:hAnsi="Times New Roman" w:cs="Times New Roman"/>
          <w:i/>
          <w:sz w:val="26"/>
          <w:szCs w:val="26"/>
        </w:rPr>
        <w:t>DEVELOPMENT – 101979299 MAVI JEANS Cover Sheet</w:t>
      </w:r>
      <w:r w:rsidRPr="00CF02F3">
        <w:rPr>
          <w:rFonts w:ascii="Times New Roman" w:eastAsia="Times New Roman" w:hAnsi="Times New Roman" w:cs="Times New Roman"/>
          <w:sz w:val="26"/>
          <w:szCs w:val="26"/>
        </w:rPr>
        <w:t>. 2009.</w:t>
      </w:r>
    </w:p>
    <w:p w:rsidR="00FF50DC" w:rsidRPr="00CF02F3" w:rsidRDefault="00FF50DC" w:rsidP="00C6657B">
      <w:pPr>
        <w:numPr>
          <w:ilvl w:val="0"/>
          <w:numId w:val="24"/>
        </w:numPr>
        <w:spacing w:after="0" w:line="360" w:lineRule="auto"/>
        <w:contextualSpacing/>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Công ty Cổ phần may Nhà Bè. </w:t>
      </w:r>
      <w:r w:rsidRPr="00CF02F3">
        <w:rPr>
          <w:rFonts w:ascii="Times New Roman" w:eastAsia="Times New Roman" w:hAnsi="Times New Roman" w:cs="Times New Roman"/>
          <w:i/>
          <w:sz w:val="26"/>
          <w:szCs w:val="26"/>
        </w:rPr>
        <w:t>Jabien Ew’10</w:t>
      </w:r>
      <w:r w:rsidRPr="00CF02F3">
        <w:rPr>
          <w:rFonts w:ascii="Times New Roman" w:eastAsia="Times New Roman" w:hAnsi="Times New Roman" w:cs="Times New Roman"/>
          <w:sz w:val="26"/>
          <w:szCs w:val="26"/>
        </w:rPr>
        <w:t>. 2010.</w:t>
      </w:r>
    </w:p>
    <w:sectPr w:rsidR="00FF50DC" w:rsidRPr="00CF02F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657B" w:rsidRDefault="00C6657B" w:rsidP="00AA161F">
      <w:pPr>
        <w:spacing w:after="0" w:line="240" w:lineRule="auto"/>
      </w:pPr>
      <w:r>
        <w:separator/>
      </w:r>
    </w:p>
  </w:endnote>
  <w:endnote w:type="continuationSeparator" w:id="0">
    <w:p w:rsidR="00C6657B" w:rsidRDefault="00C6657B" w:rsidP="00AA16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panose1 w:val="00000000000000000000"/>
    <w:charset w:val="00"/>
    <w:family w:val="auto"/>
    <w:pitch w:val="variable"/>
    <w:sig w:usb0="00000007" w:usb1="00000000" w:usb2="00000000" w:usb3="00000000" w:csb0="00000013"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1E9E" w:rsidRPr="00ED1E9E" w:rsidRDefault="00C6657B" w:rsidP="00ED1E9E">
    <w:pPr>
      <w:pStyle w:val="Footer"/>
      <w:pBdr>
        <w:top w:val="thinThickSmallGap" w:sz="24" w:space="1" w:color="622423"/>
      </w:pBdr>
      <w:tabs>
        <w:tab w:val="clear" w:pos="9360"/>
        <w:tab w:val="right" w:pos="9355"/>
      </w:tabs>
      <w:rPr>
        <w:rFonts w:ascii="Cambria" w:hAnsi="Cambria"/>
      </w:rPr>
    </w:pPr>
    <w:r w:rsidRPr="00ED1E9E">
      <w:rPr>
        <w:rFonts w:ascii="Cambria" w:hAnsi="Cambria"/>
      </w:rPr>
      <w:tab/>
    </w:r>
    <w:r w:rsidRPr="00ED1E9E">
      <w:rPr>
        <w:rFonts w:ascii="Calibri" w:hAnsi="Calibri"/>
      </w:rPr>
      <w:fldChar w:fldCharType="begin"/>
    </w:r>
    <w:r>
      <w:instrText xml:space="preserve"> PAGE   \* MERGEFORMAT </w:instrText>
    </w:r>
    <w:r w:rsidRPr="00ED1E9E">
      <w:rPr>
        <w:rFonts w:ascii="Calibri" w:hAnsi="Calibri"/>
      </w:rPr>
      <w:fldChar w:fldCharType="separate"/>
    </w:r>
    <w:r w:rsidR="00DB3A04" w:rsidRPr="00DB3A04">
      <w:rPr>
        <w:rFonts w:ascii="Cambria" w:hAnsi="Cambria"/>
        <w:noProof/>
      </w:rPr>
      <w:t>63</w:t>
    </w:r>
    <w:r w:rsidRPr="00ED1E9E">
      <w:rPr>
        <w:rFonts w:ascii="Cambria" w:hAnsi="Cambria"/>
        <w:noProof/>
      </w:rPr>
      <w:fldChar w:fldCharType="end"/>
    </w:r>
  </w:p>
  <w:p w:rsidR="001A0B8B" w:rsidRPr="005569B4" w:rsidRDefault="00C6657B" w:rsidP="005569B4">
    <w:pPr>
      <w:pStyle w:val="Footer"/>
      <w:pBdr>
        <w:top w:val="single" w:sz="4" w:space="1" w:color="auto"/>
      </w:pBdr>
      <w:rPr>
        <w:rFonts w:ascii="Arial" w:hAnsi="Arial" w:cs="Aria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657B" w:rsidRDefault="00C6657B" w:rsidP="00AA161F">
      <w:pPr>
        <w:spacing w:after="0" w:line="240" w:lineRule="auto"/>
      </w:pPr>
      <w:r>
        <w:separator/>
      </w:r>
    </w:p>
  </w:footnote>
  <w:footnote w:type="continuationSeparator" w:id="0">
    <w:p w:rsidR="00C6657B" w:rsidRDefault="00C6657B" w:rsidP="00AA161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B8B" w:rsidRPr="005569B4" w:rsidRDefault="00C6657B" w:rsidP="005569B4">
    <w:pPr>
      <w:pStyle w:val="Header"/>
      <w:pBdr>
        <w:bottom w:val="single" w:sz="4" w:space="1" w:color="auto"/>
      </w:pBdr>
      <w:rPr>
        <w:rFonts w:ascii="Arial" w:hAnsi="Arial" w:cs="Arial"/>
      </w:rPr>
    </w:pPr>
    <w:r>
      <w:rPr>
        <w:rFonts w:ascii="Arial" w:hAnsi="Arial" w:cs="Arial"/>
      </w:rPr>
      <w:t>Bài 5</w:t>
    </w:r>
    <w:r w:rsidRPr="005569B4">
      <w:rPr>
        <w:rFonts w:ascii="Arial" w:hAnsi="Arial" w:cs="Arial"/>
      </w:rPr>
      <w:t xml:space="preserve">: </w:t>
    </w:r>
    <w:r>
      <w:rPr>
        <w:rFonts w:ascii="Arial" w:hAnsi="Arial" w:cs="Arial"/>
      </w:rPr>
      <w:t>Ki</w:t>
    </w:r>
    <w:r>
      <w:rPr>
        <w:rFonts w:ascii="Arial" w:hAnsi="Arial" w:cs="Arial"/>
      </w:rPr>
      <w:t>ể</w:t>
    </w:r>
    <w:r>
      <w:rPr>
        <w:rFonts w:ascii="Arial" w:hAnsi="Arial" w:cs="Arial"/>
      </w:rPr>
      <w:t>m tra ch</w:t>
    </w:r>
    <w:r>
      <w:rPr>
        <w:rFonts w:ascii="Arial" w:hAnsi="Arial" w:cs="Arial"/>
      </w:rPr>
      <w:t>ấ</w:t>
    </w:r>
    <w:r>
      <w:rPr>
        <w:rFonts w:ascii="Arial" w:hAnsi="Arial" w:cs="Arial"/>
      </w:rPr>
      <w:t>t lư</w:t>
    </w:r>
    <w:r>
      <w:rPr>
        <w:rFonts w:ascii="Arial" w:hAnsi="Arial" w:cs="Arial"/>
      </w:rPr>
      <w:t>ợ</w:t>
    </w:r>
    <w:r>
      <w:rPr>
        <w:rFonts w:ascii="Arial" w:hAnsi="Arial" w:cs="Arial"/>
      </w:rPr>
      <w:t>ng s</w:t>
    </w:r>
    <w:r>
      <w:rPr>
        <w:rFonts w:ascii="Arial" w:hAnsi="Arial" w:cs="Arial"/>
      </w:rPr>
      <w:t>ả</w:t>
    </w:r>
    <w:r>
      <w:rPr>
        <w:rFonts w:ascii="Arial" w:hAnsi="Arial" w:cs="Arial"/>
      </w:rPr>
      <w:t>n ph</w:t>
    </w:r>
    <w:r>
      <w:rPr>
        <w:rFonts w:ascii="Arial" w:hAnsi="Arial" w:cs="Arial"/>
      </w:rPr>
      <w:t>ẩ</w:t>
    </w:r>
    <w:r>
      <w:rPr>
        <w:rFonts w:ascii="Arial" w:hAnsi="Arial" w:cs="Arial"/>
      </w:rPr>
      <w:t>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E76D8"/>
    <w:multiLevelType w:val="hybridMultilevel"/>
    <w:tmpl w:val="FBBAD574"/>
    <w:lvl w:ilvl="0" w:tplc="41525FFA">
      <w:start w:val="2"/>
      <w:numFmt w:val="bullet"/>
      <w:lvlText w:val="-"/>
      <w:lvlJc w:val="left"/>
      <w:pPr>
        <w:ind w:left="720" w:hanging="360"/>
      </w:pPr>
      <w:rPr>
        <w:rFonts w:ascii="VNI-Times" w:eastAsia="Times New Roman" w:hAnsi="VNI-Times" w:cs="Times New Roman"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
    <w:nsid w:val="0DE41F4E"/>
    <w:multiLevelType w:val="hybridMultilevel"/>
    <w:tmpl w:val="A4D03562"/>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E9B7EDC"/>
    <w:multiLevelType w:val="hybridMultilevel"/>
    <w:tmpl w:val="9AFC1FF4"/>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1DB21E1"/>
    <w:multiLevelType w:val="hybridMultilevel"/>
    <w:tmpl w:val="C89CC59C"/>
    <w:lvl w:ilvl="0" w:tplc="FFFFFFFF">
      <w:start w:val="5"/>
      <w:numFmt w:val="bullet"/>
      <w:lvlText w:val="-"/>
      <w:lvlJc w:val="left"/>
      <w:pPr>
        <w:ind w:left="720" w:hanging="360"/>
      </w:pPr>
      <w:rPr>
        <w:rFonts w:ascii="Times New Roman" w:hAnsi="Times New Roman"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4">
    <w:nsid w:val="11F21ABA"/>
    <w:multiLevelType w:val="hybridMultilevel"/>
    <w:tmpl w:val="089A3C7E"/>
    <w:lvl w:ilvl="0" w:tplc="DEB43746">
      <w:start w:val="1"/>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21604BB"/>
    <w:multiLevelType w:val="hybridMultilevel"/>
    <w:tmpl w:val="FE628BE6"/>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6">
    <w:nsid w:val="19A46837"/>
    <w:multiLevelType w:val="hybridMultilevel"/>
    <w:tmpl w:val="81062182"/>
    <w:lvl w:ilvl="0" w:tplc="5B52BE30">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7">
    <w:nsid w:val="1BD60D4F"/>
    <w:multiLevelType w:val="hybridMultilevel"/>
    <w:tmpl w:val="663EB4D6"/>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8">
    <w:nsid w:val="1D4A5B52"/>
    <w:multiLevelType w:val="hybridMultilevel"/>
    <w:tmpl w:val="589CF5F8"/>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9">
    <w:nsid w:val="20E3502D"/>
    <w:multiLevelType w:val="hybridMultilevel"/>
    <w:tmpl w:val="1E68F838"/>
    <w:lvl w:ilvl="0" w:tplc="FFFFFFFF">
      <w:start w:val="5"/>
      <w:numFmt w:val="bullet"/>
      <w:lvlText w:val="-"/>
      <w:lvlJc w:val="left"/>
      <w:pPr>
        <w:ind w:left="720" w:hanging="360"/>
      </w:pPr>
      <w:rPr>
        <w:rFonts w:ascii="Times New Roman" w:hAnsi="Times New Roman"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0">
    <w:nsid w:val="292F2E3E"/>
    <w:multiLevelType w:val="hybridMultilevel"/>
    <w:tmpl w:val="86B8BA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330B692E"/>
    <w:multiLevelType w:val="hybridMultilevel"/>
    <w:tmpl w:val="90D4972E"/>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2">
    <w:nsid w:val="3EF57BF1"/>
    <w:multiLevelType w:val="hybridMultilevel"/>
    <w:tmpl w:val="D0A4BDE2"/>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3">
    <w:nsid w:val="44066E4F"/>
    <w:multiLevelType w:val="multilevel"/>
    <w:tmpl w:val="20DE3A80"/>
    <w:lvl w:ilvl="0">
      <w:start w:val="1"/>
      <w:numFmt w:val="decimal"/>
      <w:lvlText w:val="%1."/>
      <w:lvlJc w:val="left"/>
      <w:pPr>
        <w:ind w:left="360" w:hanging="360"/>
      </w:pPr>
    </w:lvl>
    <w:lvl w:ilvl="1">
      <w:start w:val="1"/>
      <w:numFmt w:val="bullet"/>
      <w:lvlText w:val="-"/>
      <w:lvlJc w:val="left"/>
      <w:pPr>
        <w:ind w:left="792" w:hanging="432"/>
      </w:pPr>
      <w:rPr>
        <w:rFonts w:ascii="Times New Roman" w:eastAsia="Times New Roman" w:hAnsi="Times New Roman" w:cs="Times New Roman" w:hint="default"/>
        <w:b w:val="0"/>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4A487EC5"/>
    <w:multiLevelType w:val="hybridMultilevel"/>
    <w:tmpl w:val="043A7580"/>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5">
    <w:nsid w:val="4A6846C7"/>
    <w:multiLevelType w:val="hybridMultilevel"/>
    <w:tmpl w:val="E7C634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C936082"/>
    <w:multiLevelType w:val="hybridMultilevel"/>
    <w:tmpl w:val="C03C2DBA"/>
    <w:lvl w:ilvl="0" w:tplc="CFE04790">
      <w:start w:val="2"/>
      <w:numFmt w:val="lowerLetter"/>
      <w:lvlText w:val="%1."/>
      <w:lvlJc w:val="left"/>
      <w:pPr>
        <w:tabs>
          <w:tab w:val="num" w:pos="734"/>
        </w:tabs>
        <w:ind w:left="734" w:hanging="360"/>
      </w:pPr>
      <w:rPr>
        <w:rFonts w:hint="default"/>
      </w:rPr>
    </w:lvl>
    <w:lvl w:ilvl="1" w:tplc="135AA930">
      <w:start w:val="1"/>
      <w:numFmt w:val="bullet"/>
      <w:lvlText w:val=""/>
      <w:lvlJc w:val="left"/>
      <w:pPr>
        <w:tabs>
          <w:tab w:val="num" w:pos="1491"/>
        </w:tabs>
        <w:ind w:left="1491" w:hanging="397"/>
      </w:pPr>
      <w:rPr>
        <w:rFonts w:ascii="Wingdings" w:hAnsi="Wingdings" w:hint="default"/>
      </w:rPr>
    </w:lvl>
    <w:lvl w:ilvl="2" w:tplc="0409001B" w:tentative="1">
      <w:start w:val="1"/>
      <w:numFmt w:val="lowerRoman"/>
      <w:lvlText w:val="%3."/>
      <w:lvlJc w:val="right"/>
      <w:pPr>
        <w:tabs>
          <w:tab w:val="num" w:pos="2174"/>
        </w:tabs>
        <w:ind w:left="2174" w:hanging="180"/>
      </w:pPr>
    </w:lvl>
    <w:lvl w:ilvl="3" w:tplc="0409000F" w:tentative="1">
      <w:start w:val="1"/>
      <w:numFmt w:val="decimal"/>
      <w:lvlText w:val="%4."/>
      <w:lvlJc w:val="left"/>
      <w:pPr>
        <w:tabs>
          <w:tab w:val="num" w:pos="2894"/>
        </w:tabs>
        <w:ind w:left="2894" w:hanging="360"/>
      </w:pPr>
    </w:lvl>
    <w:lvl w:ilvl="4" w:tplc="04090019" w:tentative="1">
      <w:start w:val="1"/>
      <w:numFmt w:val="lowerLetter"/>
      <w:lvlText w:val="%5."/>
      <w:lvlJc w:val="left"/>
      <w:pPr>
        <w:tabs>
          <w:tab w:val="num" w:pos="3614"/>
        </w:tabs>
        <w:ind w:left="3614" w:hanging="360"/>
      </w:pPr>
    </w:lvl>
    <w:lvl w:ilvl="5" w:tplc="0409001B" w:tentative="1">
      <w:start w:val="1"/>
      <w:numFmt w:val="lowerRoman"/>
      <w:lvlText w:val="%6."/>
      <w:lvlJc w:val="right"/>
      <w:pPr>
        <w:tabs>
          <w:tab w:val="num" w:pos="4334"/>
        </w:tabs>
        <w:ind w:left="4334" w:hanging="180"/>
      </w:pPr>
    </w:lvl>
    <w:lvl w:ilvl="6" w:tplc="0409000F" w:tentative="1">
      <w:start w:val="1"/>
      <w:numFmt w:val="decimal"/>
      <w:lvlText w:val="%7."/>
      <w:lvlJc w:val="left"/>
      <w:pPr>
        <w:tabs>
          <w:tab w:val="num" w:pos="5054"/>
        </w:tabs>
        <w:ind w:left="5054" w:hanging="360"/>
      </w:pPr>
    </w:lvl>
    <w:lvl w:ilvl="7" w:tplc="04090019" w:tentative="1">
      <w:start w:val="1"/>
      <w:numFmt w:val="lowerLetter"/>
      <w:lvlText w:val="%8."/>
      <w:lvlJc w:val="left"/>
      <w:pPr>
        <w:tabs>
          <w:tab w:val="num" w:pos="5774"/>
        </w:tabs>
        <w:ind w:left="5774" w:hanging="360"/>
      </w:pPr>
    </w:lvl>
    <w:lvl w:ilvl="8" w:tplc="0409001B" w:tentative="1">
      <w:start w:val="1"/>
      <w:numFmt w:val="lowerRoman"/>
      <w:lvlText w:val="%9."/>
      <w:lvlJc w:val="right"/>
      <w:pPr>
        <w:tabs>
          <w:tab w:val="num" w:pos="6494"/>
        </w:tabs>
        <w:ind w:left="6494" w:hanging="180"/>
      </w:pPr>
    </w:lvl>
  </w:abstractNum>
  <w:abstractNum w:abstractNumId="17">
    <w:nsid w:val="50A63D38"/>
    <w:multiLevelType w:val="hybridMultilevel"/>
    <w:tmpl w:val="70304216"/>
    <w:lvl w:ilvl="0" w:tplc="C4884550">
      <w:start w:val="1"/>
      <w:numFmt w:val="decimal"/>
      <w:lvlText w:val="%1."/>
      <w:lvlJc w:val="left"/>
      <w:pPr>
        <w:tabs>
          <w:tab w:val="num" w:pos="450"/>
        </w:tabs>
        <w:ind w:left="450" w:hanging="360"/>
      </w:pPr>
      <w:rPr>
        <w:rFonts w:hint="default"/>
        <w:b w:val="0"/>
        <w:sz w:val="24"/>
        <w:szCs w:val="24"/>
      </w:rPr>
    </w:lvl>
    <w:lvl w:ilvl="1" w:tplc="DEB43746">
      <w:start w:val="1"/>
      <w:numFmt w:val="bullet"/>
      <w:lvlText w:val="-"/>
      <w:lvlJc w:val="left"/>
      <w:pPr>
        <w:tabs>
          <w:tab w:val="num" w:pos="1440"/>
        </w:tabs>
        <w:ind w:left="1440" w:hanging="360"/>
      </w:pPr>
      <w:rPr>
        <w:rFonts w:ascii="Times New Roman" w:eastAsia="Times New Roman" w:hAnsi="Times New Roman" w:cs="Times New Roman" w:hint="default"/>
        <w:color w:val="auto"/>
      </w:rPr>
    </w:lvl>
    <w:lvl w:ilvl="2" w:tplc="04090019">
      <w:start w:val="1"/>
      <w:numFmt w:val="lowerLetter"/>
      <w:lvlText w:val="%3."/>
      <w:lvlJc w:val="left"/>
      <w:pPr>
        <w:tabs>
          <w:tab w:val="num" w:pos="360"/>
        </w:tabs>
        <w:ind w:left="360" w:hanging="360"/>
      </w:pPr>
    </w:lvl>
    <w:lvl w:ilvl="3" w:tplc="0409000F">
      <w:start w:val="1"/>
      <w:numFmt w:val="decimal"/>
      <w:lvlText w:val="%4."/>
      <w:lvlJc w:val="left"/>
      <w:pPr>
        <w:tabs>
          <w:tab w:val="num" w:pos="2880"/>
        </w:tabs>
        <w:ind w:left="2880" w:hanging="360"/>
      </w:pPr>
    </w:lvl>
    <w:lvl w:ilvl="4" w:tplc="135AA930">
      <w:start w:val="1"/>
      <w:numFmt w:val="bullet"/>
      <w:lvlText w:val=""/>
      <w:lvlJc w:val="left"/>
      <w:pPr>
        <w:tabs>
          <w:tab w:val="num" w:pos="3637"/>
        </w:tabs>
        <w:ind w:left="3637" w:hanging="397"/>
      </w:pPr>
      <w:rPr>
        <w:rFonts w:ascii="Wingdings" w:hAnsi="Wingding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50BA40E9"/>
    <w:multiLevelType w:val="hybridMultilevel"/>
    <w:tmpl w:val="6056230E"/>
    <w:lvl w:ilvl="0" w:tplc="FFFFFFFF">
      <w:start w:val="4"/>
      <w:numFmt w:val="lowerLetter"/>
      <w:lvlText w:val="%1."/>
      <w:lvlJc w:val="left"/>
      <w:pPr>
        <w:tabs>
          <w:tab w:val="num" w:pos="960"/>
        </w:tabs>
        <w:ind w:left="960" w:hanging="360"/>
      </w:pPr>
      <w:rPr>
        <w:rFonts w:hint="default"/>
      </w:rPr>
    </w:lvl>
    <w:lvl w:ilvl="1" w:tplc="FFFFFFFF">
      <w:start w:val="5"/>
      <w:numFmt w:val="bullet"/>
      <w:lvlText w:val="-"/>
      <w:lvlJc w:val="left"/>
      <w:pPr>
        <w:tabs>
          <w:tab w:val="num" w:pos="1680"/>
        </w:tabs>
        <w:ind w:left="1680" w:hanging="360"/>
      </w:pPr>
      <w:rPr>
        <w:rFonts w:ascii="Times New Roman" w:hAnsi="Times New Roman" w:hint="default"/>
      </w:rPr>
    </w:lvl>
    <w:lvl w:ilvl="2" w:tplc="FFFFFFFF">
      <w:start w:val="5"/>
      <w:numFmt w:val="bullet"/>
      <w:lvlText w:val="-"/>
      <w:lvlJc w:val="left"/>
      <w:pPr>
        <w:tabs>
          <w:tab w:val="num" w:pos="2580"/>
        </w:tabs>
        <w:ind w:left="2580" w:hanging="360"/>
      </w:pPr>
      <w:rPr>
        <w:rFonts w:ascii="Times New Roman" w:hAnsi="Times New Roman" w:hint="default"/>
      </w:r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9">
    <w:nsid w:val="516E3AC5"/>
    <w:multiLevelType w:val="hybridMultilevel"/>
    <w:tmpl w:val="4C56EF5A"/>
    <w:lvl w:ilvl="0" w:tplc="238E6E2A">
      <w:start w:val="1"/>
      <w:numFmt w:val="lowerLetter"/>
      <w:lvlText w:val="%1."/>
      <w:lvlJc w:val="left"/>
      <w:pPr>
        <w:tabs>
          <w:tab w:val="num" w:pos="1440"/>
        </w:tabs>
        <w:ind w:left="1440" w:hanging="360"/>
      </w:pPr>
      <w:rPr>
        <w:b/>
      </w:rPr>
    </w:lvl>
    <w:lvl w:ilvl="1" w:tplc="1E948530">
      <w:start w:val="1"/>
      <w:numFmt w:val="lowerLetter"/>
      <w:lvlText w:val="%2."/>
      <w:lvlJc w:val="left"/>
      <w:pPr>
        <w:tabs>
          <w:tab w:val="num" w:pos="1440"/>
        </w:tabs>
        <w:ind w:left="1440" w:hanging="360"/>
      </w:pPr>
      <w:rPr>
        <w:rFonts w:hint="default"/>
        <w:b/>
      </w:rPr>
    </w:lvl>
    <w:lvl w:ilvl="2" w:tplc="7920669E">
      <w:start w:val="1"/>
      <w:numFmt w:val="lowerLetter"/>
      <w:lvlText w:val="%3."/>
      <w:lvlJc w:val="left"/>
      <w:pPr>
        <w:tabs>
          <w:tab w:val="num" w:pos="2340"/>
        </w:tabs>
        <w:ind w:left="2340" w:hanging="360"/>
      </w:pPr>
      <w:rPr>
        <w:rFonts w:hint="default"/>
        <w:b/>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51F870D5"/>
    <w:multiLevelType w:val="hybridMultilevel"/>
    <w:tmpl w:val="A5D2EB94"/>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1">
    <w:nsid w:val="53582302"/>
    <w:multiLevelType w:val="hybridMultilevel"/>
    <w:tmpl w:val="932686EA"/>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2">
    <w:nsid w:val="597356F7"/>
    <w:multiLevelType w:val="hybridMultilevel"/>
    <w:tmpl w:val="01101C72"/>
    <w:lvl w:ilvl="0" w:tplc="B4849F96">
      <w:start w:val="1"/>
      <w:numFmt w:val="lowerLetter"/>
      <w:lvlText w:val="%1."/>
      <w:lvlJc w:val="left"/>
      <w:pPr>
        <w:tabs>
          <w:tab w:val="num" w:pos="2516"/>
        </w:tabs>
        <w:ind w:left="2460" w:hanging="340"/>
      </w:pPr>
      <w:rPr>
        <w:rFonts w:hint="default"/>
      </w:rPr>
    </w:lvl>
    <w:lvl w:ilvl="1" w:tplc="04090019" w:tentative="1">
      <w:start w:val="1"/>
      <w:numFmt w:val="lowerLetter"/>
      <w:lvlText w:val="%2."/>
      <w:lvlJc w:val="left"/>
      <w:pPr>
        <w:tabs>
          <w:tab w:val="num" w:pos="3446"/>
        </w:tabs>
        <w:ind w:left="3446" w:hanging="360"/>
      </w:pPr>
    </w:lvl>
    <w:lvl w:ilvl="2" w:tplc="0409001B" w:tentative="1">
      <w:start w:val="1"/>
      <w:numFmt w:val="lowerRoman"/>
      <w:lvlText w:val="%3."/>
      <w:lvlJc w:val="right"/>
      <w:pPr>
        <w:tabs>
          <w:tab w:val="num" w:pos="4166"/>
        </w:tabs>
        <w:ind w:left="4166" w:hanging="180"/>
      </w:pPr>
    </w:lvl>
    <w:lvl w:ilvl="3" w:tplc="0409000F" w:tentative="1">
      <w:start w:val="1"/>
      <w:numFmt w:val="decimal"/>
      <w:lvlText w:val="%4."/>
      <w:lvlJc w:val="left"/>
      <w:pPr>
        <w:tabs>
          <w:tab w:val="num" w:pos="4886"/>
        </w:tabs>
        <w:ind w:left="4886" w:hanging="360"/>
      </w:pPr>
    </w:lvl>
    <w:lvl w:ilvl="4" w:tplc="04090019" w:tentative="1">
      <w:start w:val="1"/>
      <w:numFmt w:val="lowerLetter"/>
      <w:lvlText w:val="%5."/>
      <w:lvlJc w:val="left"/>
      <w:pPr>
        <w:tabs>
          <w:tab w:val="num" w:pos="5606"/>
        </w:tabs>
        <w:ind w:left="5606" w:hanging="360"/>
      </w:pPr>
    </w:lvl>
    <w:lvl w:ilvl="5" w:tplc="0409001B" w:tentative="1">
      <w:start w:val="1"/>
      <w:numFmt w:val="lowerRoman"/>
      <w:lvlText w:val="%6."/>
      <w:lvlJc w:val="right"/>
      <w:pPr>
        <w:tabs>
          <w:tab w:val="num" w:pos="6326"/>
        </w:tabs>
        <w:ind w:left="6326" w:hanging="180"/>
      </w:pPr>
    </w:lvl>
    <w:lvl w:ilvl="6" w:tplc="0409000F" w:tentative="1">
      <w:start w:val="1"/>
      <w:numFmt w:val="decimal"/>
      <w:lvlText w:val="%7."/>
      <w:lvlJc w:val="left"/>
      <w:pPr>
        <w:tabs>
          <w:tab w:val="num" w:pos="7046"/>
        </w:tabs>
        <w:ind w:left="7046" w:hanging="360"/>
      </w:pPr>
    </w:lvl>
    <w:lvl w:ilvl="7" w:tplc="04090019" w:tentative="1">
      <w:start w:val="1"/>
      <w:numFmt w:val="lowerLetter"/>
      <w:lvlText w:val="%8."/>
      <w:lvlJc w:val="left"/>
      <w:pPr>
        <w:tabs>
          <w:tab w:val="num" w:pos="7766"/>
        </w:tabs>
        <w:ind w:left="7766" w:hanging="360"/>
      </w:pPr>
    </w:lvl>
    <w:lvl w:ilvl="8" w:tplc="0409001B" w:tentative="1">
      <w:start w:val="1"/>
      <w:numFmt w:val="lowerRoman"/>
      <w:lvlText w:val="%9."/>
      <w:lvlJc w:val="right"/>
      <w:pPr>
        <w:tabs>
          <w:tab w:val="num" w:pos="8486"/>
        </w:tabs>
        <w:ind w:left="8486" w:hanging="180"/>
      </w:pPr>
    </w:lvl>
  </w:abstractNum>
  <w:abstractNum w:abstractNumId="23">
    <w:nsid w:val="59CD564D"/>
    <w:multiLevelType w:val="hybridMultilevel"/>
    <w:tmpl w:val="27D80A46"/>
    <w:lvl w:ilvl="0" w:tplc="5B52BE30">
      <w:start w:val="1"/>
      <w:numFmt w:val="bullet"/>
      <w:lvlText w:val=""/>
      <w:lvlJc w:val="left"/>
      <w:pPr>
        <w:ind w:left="1080" w:hanging="360"/>
      </w:pPr>
      <w:rPr>
        <w:rFonts w:ascii="Symbol" w:hAnsi="Symbol" w:hint="default"/>
      </w:rPr>
    </w:lvl>
    <w:lvl w:ilvl="1" w:tplc="48090003" w:tentative="1">
      <w:start w:val="1"/>
      <w:numFmt w:val="bullet"/>
      <w:lvlText w:val="o"/>
      <w:lvlJc w:val="left"/>
      <w:pPr>
        <w:ind w:left="1800" w:hanging="360"/>
      </w:pPr>
      <w:rPr>
        <w:rFonts w:ascii="Courier New" w:hAnsi="Courier New" w:cs="Courier New" w:hint="default"/>
      </w:rPr>
    </w:lvl>
    <w:lvl w:ilvl="2" w:tplc="48090005" w:tentative="1">
      <w:start w:val="1"/>
      <w:numFmt w:val="bullet"/>
      <w:lvlText w:val=""/>
      <w:lvlJc w:val="left"/>
      <w:pPr>
        <w:ind w:left="2520" w:hanging="360"/>
      </w:pPr>
      <w:rPr>
        <w:rFonts w:ascii="Wingdings" w:hAnsi="Wingdings" w:hint="default"/>
      </w:rPr>
    </w:lvl>
    <w:lvl w:ilvl="3" w:tplc="48090001" w:tentative="1">
      <w:start w:val="1"/>
      <w:numFmt w:val="bullet"/>
      <w:lvlText w:val=""/>
      <w:lvlJc w:val="left"/>
      <w:pPr>
        <w:ind w:left="3240" w:hanging="360"/>
      </w:pPr>
      <w:rPr>
        <w:rFonts w:ascii="Symbol" w:hAnsi="Symbol" w:hint="default"/>
      </w:rPr>
    </w:lvl>
    <w:lvl w:ilvl="4" w:tplc="48090003" w:tentative="1">
      <w:start w:val="1"/>
      <w:numFmt w:val="bullet"/>
      <w:lvlText w:val="o"/>
      <w:lvlJc w:val="left"/>
      <w:pPr>
        <w:ind w:left="3960" w:hanging="360"/>
      </w:pPr>
      <w:rPr>
        <w:rFonts w:ascii="Courier New" w:hAnsi="Courier New" w:cs="Courier New" w:hint="default"/>
      </w:rPr>
    </w:lvl>
    <w:lvl w:ilvl="5" w:tplc="48090005" w:tentative="1">
      <w:start w:val="1"/>
      <w:numFmt w:val="bullet"/>
      <w:lvlText w:val=""/>
      <w:lvlJc w:val="left"/>
      <w:pPr>
        <w:ind w:left="4680" w:hanging="360"/>
      </w:pPr>
      <w:rPr>
        <w:rFonts w:ascii="Wingdings" w:hAnsi="Wingdings" w:hint="default"/>
      </w:rPr>
    </w:lvl>
    <w:lvl w:ilvl="6" w:tplc="48090001" w:tentative="1">
      <w:start w:val="1"/>
      <w:numFmt w:val="bullet"/>
      <w:lvlText w:val=""/>
      <w:lvlJc w:val="left"/>
      <w:pPr>
        <w:ind w:left="5400" w:hanging="360"/>
      </w:pPr>
      <w:rPr>
        <w:rFonts w:ascii="Symbol" w:hAnsi="Symbol" w:hint="default"/>
      </w:rPr>
    </w:lvl>
    <w:lvl w:ilvl="7" w:tplc="48090003" w:tentative="1">
      <w:start w:val="1"/>
      <w:numFmt w:val="bullet"/>
      <w:lvlText w:val="o"/>
      <w:lvlJc w:val="left"/>
      <w:pPr>
        <w:ind w:left="6120" w:hanging="360"/>
      </w:pPr>
      <w:rPr>
        <w:rFonts w:ascii="Courier New" w:hAnsi="Courier New" w:cs="Courier New" w:hint="default"/>
      </w:rPr>
    </w:lvl>
    <w:lvl w:ilvl="8" w:tplc="48090005" w:tentative="1">
      <w:start w:val="1"/>
      <w:numFmt w:val="bullet"/>
      <w:lvlText w:val=""/>
      <w:lvlJc w:val="left"/>
      <w:pPr>
        <w:ind w:left="6840" w:hanging="360"/>
      </w:pPr>
      <w:rPr>
        <w:rFonts w:ascii="Wingdings" w:hAnsi="Wingdings" w:hint="default"/>
      </w:rPr>
    </w:lvl>
  </w:abstractNum>
  <w:abstractNum w:abstractNumId="24">
    <w:nsid w:val="5BC9675D"/>
    <w:multiLevelType w:val="hybridMultilevel"/>
    <w:tmpl w:val="071055D0"/>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lvl>
    <w:lvl w:ilvl="2" w:tplc="7C1E1ACC">
      <w:start w:val="1"/>
      <w:numFmt w:val="lowerLetter"/>
      <w:lvlText w:val="%3."/>
      <w:lvlJc w:val="left"/>
      <w:pPr>
        <w:tabs>
          <w:tab w:val="num" w:pos="2160"/>
        </w:tabs>
        <w:ind w:left="2160" w:hanging="360"/>
      </w:pPr>
      <w:rPr>
        <w:rFont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5BD25C05"/>
    <w:multiLevelType w:val="hybridMultilevel"/>
    <w:tmpl w:val="456CA360"/>
    <w:lvl w:ilvl="0" w:tplc="FFFFFFFF">
      <w:start w:val="1"/>
      <w:numFmt w:val="bullet"/>
      <w:lvlText w:val=""/>
      <w:lvlJc w:val="left"/>
      <w:pPr>
        <w:tabs>
          <w:tab w:val="num" w:pos="1080"/>
        </w:tabs>
        <w:ind w:left="1080" w:hanging="360"/>
      </w:pPr>
      <w:rPr>
        <w:rFonts w:ascii="Symbol" w:hAnsi="Symbol" w:hint="default"/>
      </w:rPr>
    </w:lvl>
    <w:lvl w:ilvl="1" w:tplc="FFFFFFFF">
      <w:start w:val="5"/>
      <w:numFmt w:val="bullet"/>
      <w:lvlText w:val="-"/>
      <w:lvlJc w:val="left"/>
      <w:pPr>
        <w:tabs>
          <w:tab w:val="num" w:pos="1800"/>
        </w:tabs>
        <w:ind w:left="1800" w:hanging="360"/>
      </w:pPr>
      <w:rPr>
        <w:rFonts w:ascii="Times New Roman" w:hAnsi="Times New Roman" w:hint="default"/>
      </w:rPr>
    </w:lvl>
    <w:lvl w:ilvl="2" w:tplc="FFFFFFFF">
      <w:start w:val="1"/>
      <w:numFmt w:val="decimal"/>
      <w:lvlText w:val="%3."/>
      <w:lvlJc w:val="left"/>
      <w:pPr>
        <w:tabs>
          <w:tab w:val="num" w:pos="2520"/>
        </w:tabs>
        <w:ind w:left="2520" w:hanging="360"/>
      </w:pPr>
    </w:lvl>
    <w:lvl w:ilvl="3" w:tplc="FFFFFFFF">
      <w:start w:val="3"/>
      <w:numFmt w:val="lowerLetter"/>
      <w:lvlText w:val="%4."/>
      <w:lvlJc w:val="left"/>
      <w:pPr>
        <w:tabs>
          <w:tab w:val="num" w:pos="3240"/>
        </w:tabs>
        <w:ind w:left="3240" w:hanging="360"/>
      </w:pPr>
      <w:rPr>
        <w:rFonts w:hint="default"/>
        <w:b/>
        <w:i/>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6">
    <w:nsid w:val="66FC0D2A"/>
    <w:multiLevelType w:val="hybridMultilevel"/>
    <w:tmpl w:val="83E6B274"/>
    <w:lvl w:ilvl="0" w:tplc="1E948530">
      <w:start w:val="1"/>
      <w:numFmt w:val="lowerLetter"/>
      <w:lvlText w:val="%1."/>
      <w:lvlJc w:val="left"/>
      <w:pPr>
        <w:tabs>
          <w:tab w:val="num" w:pos="2520"/>
        </w:tabs>
        <w:ind w:left="2520" w:hanging="360"/>
      </w:pPr>
      <w:rPr>
        <w:rFonts w:hint="default"/>
        <w:b/>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7">
    <w:nsid w:val="6BF72D3F"/>
    <w:multiLevelType w:val="hybridMultilevel"/>
    <w:tmpl w:val="FF4E16C0"/>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8">
    <w:nsid w:val="6FAA20D6"/>
    <w:multiLevelType w:val="hybridMultilevel"/>
    <w:tmpl w:val="0BEE0E8E"/>
    <w:lvl w:ilvl="0" w:tplc="E20A5518">
      <w:start w:val="1"/>
      <w:numFmt w:val="decimal"/>
      <w:lvlText w:val="%1."/>
      <w:lvlJc w:val="left"/>
      <w:pPr>
        <w:ind w:left="501" w:hanging="360"/>
      </w:pPr>
      <w:rPr>
        <w:rFonts w:hint="default"/>
        <w:b w:val="0"/>
      </w:r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29">
    <w:nsid w:val="6FCD6DF4"/>
    <w:multiLevelType w:val="hybridMultilevel"/>
    <w:tmpl w:val="CBFAB3FC"/>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30">
    <w:nsid w:val="7A6D7780"/>
    <w:multiLevelType w:val="hybridMultilevel"/>
    <w:tmpl w:val="8EF0073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0"/>
  </w:num>
  <w:num w:numId="2">
    <w:abstractNumId w:val="10"/>
  </w:num>
  <w:num w:numId="3">
    <w:abstractNumId w:val="0"/>
  </w:num>
  <w:num w:numId="4">
    <w:abstractNumId w:val="5"/>
  </w:num>
  <w:num w:numId="5">
    <w:abstractNumId w:val="23"/>
  </w:num>
  <w:num w:numId="6">
    <w:abstractNumId w:val="7"/>
  </w:num>
  <w:num w:numId="7">
    <w:abstractNumId w:val="29"/>
  </w:num>
  <w:num w:numId="8">
    <w:abstractNumId w:val="27"/>
  </w:num>
  <w:num w:numId="9">
    <w:abstractNumId w:val="11"/>
  </w:num>
  <w:num w:numId="10">
    <w:abstractNumId w:val="12"/>
  </w:num>
  <w:num w:numId="11">
    <w:abstractNumId w:val="13"/>
  </w:num>
  <w:num w:numId="12">
    <w:abstractNumId w:val="4"/>
  </w:num>
  <w:num w:numId="13">
    <w:abstractNumId w:val="15"/>
  </w:num>
  <w:num w:numId="14">
    <w:abstractNumId w:val="19"/>
  </w:num>
  <w:num w:numId="15">
    <w:abstractNumId w:val="26"/>
  </w:num>
  <w:num w:numId="16">
    <w:abstractNumId w:val="22"/>
  </w:num>
  <w:num w:numId="17">
    <w:abstractNumId w:val="21"/>
  </w:num>
  <w:num w:numId="18">
    <w:abstractNumId w:val="8"/>
  </w:num>
  <w:num w:numId="19">
    <w:abstractNumId w:val="9"/>
  </w:num>
  <w:num w:numId="20">
    <w:abstractNumId w:val="3"/>
  </w:num>
  <w:num w:numId="21">
    <w:abstractNumId w:val="2"/>
  </w:num>
  <w:num w:numId="22">
    <w:abstractNumId w:val="6"/>
  </w:num>
  <w:num w:numId="23">
    <w:abstractNumId w:val="1"/>
  </w:num>
  <w:num w:numId="24">
    <w:abstractNumId w:val="28"/>
  </w:num>
  <w:num w:numId="25">
    <w:abstractNumId w:val="14"/>
  </w:num>
  <w:num w:numId="26">
    <w:abstractNumId w:val="25"/>
  </w:num>
  <w:num w:numId="27">
    <w:abstractNumId w:val="18"/>
  </w:num>
  <w:num w:numId="28">
    <w:abstractNumId w:val="24"/>
  </w:num>
  <w:num w:numId="29">
    <w:abstractNumId w:val="17"/>
  </w:num>
  <w:num w:numId="30">
    <w:abstractNumId w:val="16"/>
  </w:num>
  <w:num w:numId="31">
    <w:abstractNumId w:val="3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1280"/>
    <w:rsid w:val="001279B1"/>
    <w:rsid w:val="00175193"/>
    <w:rsid w:val="00180304"/>
    <w:rsid w:val="00272574"/>
    <w:rsid w:val="00443B91"/>
    <w:rsid w:val="004A70AB"/>
    <w:rsid w:val="00555B01"/>
    <w:rsid w:val="005F1280"/>
    <w:rsid w:val="0082217E"/>
    <w:rsid w:val="00823320"/>
    <w:rsid w:val="00837C11"/>
    <w:rsid w:val="008C60C8"/>
    <w:rsid w:val="009634B5"/>
    <w:rsid w:val="009661EA"/>
    <w:rsid w:val="009C11E3"/>
    <w:rsid w:val="00A3306C"/>
    <w:rsid w:val="00A72054"/>
    <w:rsid w:val="00AA161F"/>
    <w:rsid w:val="00B5778F"/>
    <w:rsid w:val="00BA57E5"/>
    <w:rsid w:val="00C6657B"/>
    <w:rsid w:val="00D3097E"/>
    <w:rsid w:val="00D32AD1"/>
    <w:rsid w:val="00DB3A04"/>
    <w:rsid w:val="00F6498C"/>
    <w:rsid w:val="00F74748"/>
    <w:rsid w:val="00FF50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A57E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4A70AB"/>
    <w:pPr>
      <w:spacing w:after="0" w:line="240" w:lineRule="auto"/>
      <w:ind w:left="720"/>
      <w:contextualSpacing/>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837C11"/>
    <w:rPr>
      <w:color w:val="0000FF"/>
      <w:u w:val="single"/>
    </w:rPr>
  </w:style>
  <w:style w:type="character" w:styleId="Emphasis">
    <w:name w:val="Emphasis"/>
    <w:basedOn w:val="DefaultParagraphFont"/>
    <w:uiPriority w:val="20"/>
    <w:qFormat/>
    <w:rsid w:val="00837C11"/>
    <w:rPr>
      <w:i/>
      <w:iCs/>
    </w:rPr>
  </w:style>
  <w:style w:type="paragraph" w:styleId="BalloonText">
    <w:name w:val="Balloon Text"/>
    <w:basedOn w:val="Normal"/>
    <w:link w:val="BalloonTextChar"/>
    <w:uiPriority w:val="99"/>
    <w:semiHidden/>
    <w:unhideWhenUsed/>
    <w:rsid w:val="002725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2574"/>
    <w:rPr>
      <w:rFonts w:ascii="Tahoma" w:hAnsi="Tahoma" w:cs="Tahoma"/>
      <w:sz w:val="16"/>
      <w:szCs w:val="16"/>
    </w:rPr>
  </w:style>
  <w:style w:type="paragraph" w:styleId="Header">
    <w:name w:val="header"/>
    <w:basedOn w:val="Normal"/>
    <w:link w:val="HeaderChar"/>
    <w:uiPriority w:val="99"/>
    <w:unhideWhenUsed/>
    <w:rsid w:val="00AA16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161F"/>
  </w:style>
  <w:style w:type="paragraph" w:styleId="Footer">
    <w:name w:val="footer"/>
    <w:basedOn w:val="Normal"/>
    <w:link w:val="FooterChar"/>
    <w:uiPriority w:val="99"/>
    <w:unhideWhenUsed/>
    <w:rsid w:val="00AA16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161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A57E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4A70AB"/>
    <w:pPr>
      <w:spacing w:after="0" w:line="240" w:lineRule="auto"/>
      <w:ind w:left="720"/>
      <w:contextualSpacing/>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837C11"/>
    <w:rPr>
      <w:color w:val="0000FF"/>
      <w:u w:val="single"/>
    </w:rPr>
  </w:style>
  <w:style w:type="character" w:styleId="Emphasis">
    <w:name w:val="Emphasis"/>
    <w:basedOn w:val="DefaultParagraphFont"/>
    <w:uiPriority w:val="20"/>
    <w:qFormat/>
    <w:rsid w:val="00837C11"/>
    <w:rPr>
      <w:i/>
      <w:iCs/>
    </w:rPr>
  </w:style>
  <w:style w:type="paragraph" w:styleId="BalloonText">
    <w:name w:val="Balloon Text"/>
    <w:basedOn w:val="Normal"/>
    <w:link w:val="BalloonTextChar"/>
    <w:uiPriority w:val="99"/>
    <w:semiHidden/>
    <w:unhideWhenUsed/>
    <w:rsid w:val="002725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2574"/>
    <w:rPr>
      <w:rFonts w:ascii="Tahoma" w:hAnsi="Tahoma" w:cs="Tahoma"/>
      <w:sz w:val="16"/>
      <w:szCs w:val="16"/>
    </w:rPr>
  </w:style>
  <w:style w:type="paragraph" w:styleId="Header">
    <w:name w:val="header"/>
    <w:basedOn w:val="Normal"/>
    <w:link w:val="HeaderChar"/>
    <w:uiPriority w:val="99"/>
    <w:unhideWhenUsed/>
    <w:rsid w:val="00AA16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161F"/>
  </w:style>
  <w:style w:type="paragraph" w:styleId="Footer">
    <w:name w:val="footer"/>
    <w:basedOn w:val="Normal"/>
    <w:link w:val="FooterChar"/>
    <w:uiPriority w:val="99"/>
    <w:unhideWhenUsed/>
    <w:rsid w:val="00AA16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16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430299">
      <w:bodyDiv w:val="1"/>
      <w:marLeft w:val="0"/>
      <w:marRight w:val="0"/>
      <w:marTop w:val="0"/>
      <w:marBottom w:val="0"/>
      <w:divBdr>
        <w:top w:val="none" w:sz="0" w:space="0" w:color="auto"/>
        <w:left w:val="none" w:sz="0" w:space="0" w:color="auto"/>
        <w:bottom w:val="none" w:sz="0" w:space="0" w:color="auto"/>
        <w:right w:val="none" w:sz="0" w:space="0" w:color="auto"/>
      </w:divBdr>
    </w:div>
    <w:div w:id="99303711">
      <w:bodyDiv w:val="1"/>
      <w:marLeft w:val="0"/>
      <w:marRight w:val="0"/>
      <w:marTop w:val="0"/>
      <w:marBottom w:val="0"/>
      <w:divBdr>
        <w:top w:val="none" w:sz="0" w:space="0" w:color="auto"/>
        <w:left w:val="none" w:sz="0" w:space="0" w:color="auto"/>
        <w:bottom w:val="none" w:sz="0" w:space="0" w:color="auto"/>
        <w:right w:val="none" w:sz="0" w:space="0" w:color="auto"/>
      </w:divBdr>
      <w:divsChild>
        <w:div w:id="1941064537">
          <w:marLeft w:val="547"/>
          <w:marRight w:val="0"/>
          <w:marTop w:val="154"/>
          <w:marBottom w:val="0"/>
          <w:divBdr>
            <w:top w:val="none" w:sz="0" w:space="0" w:color="auto"/>
            <w:left w:val="none" w:sz="0" w:space="0" w:color="auto"/>
            <w:bottom w:val="none" w:sz="0" w:space="0" w:color="auto"/>
            <w:right w:val="none" w:sz="0" w:space="0" w:color="auto"/>
          </w:divBdr>
        </w:div>
        <w:div w:id="1651206080">
          <w:marLeft w:val="547"/>
          <w:marRight w:val="0"/>
          <w:marTop w:val="154"/>
          <w:marBottom w:val="0"/>
          <w:divBdr>
            <w:top w:val="none" w:sz="0" w:space="0" w:color="auto"/>
            <w:left w:val="none" w:sz="0" w:space="0" w:color="auto"/>
            <w:bottom w:val="none" w:sz="0" w:space="0" w:color="auto"/>
            <w:right w:val="none" w:sz="0" w:space="0" w:color="auto"/>
          </w:divBdr>
        </w:div>
        <w:div w:id="1218053567">
          <w:marLeft w:val="547"/>
          <w:marRight w:val="0"/>
          <w:marTop w:val="154"/>
          <w:marBottom w:val="0"/>
          <w:divBdr>
            <w:top w:val="none" w:sz="0" w:space="0" w:color="auto"/>
            <w:left w:val="none" w:sz="0" w:space="0" w:color="auto"/>
            <w:bottom w:val="none" w:sz="0" w:space="0" w:color="auto"/>
            <w:right w:val="none" w:sz="0" w:space="0" w:color="auto"/>
          </w:divBdr>
        </w:div>
      </w:divsChild>
    </w:div>
    <w:div w:id="100341975">
      <w:bodyDiv w:val="1"/>
      <w:marLeft w:val="0"/>
      <w:marRight w:val="0"/>
      <w:marTop w:val="0"/>
      <w:marBottom w:val="0"/>
      <w:divBdr>
        <w:top w:val="none" w:sz="0" w:space="0" w:color="auto"/>
        <w:left w:val="none" w:sz="0" w:space="0" w:color="auto"/>
        <w:bottom w:val="none" w:sz="0" w:space="0" w:color="auto"/>
        <w:right w:val="none" w:sz="0" w:space="0" w:color="auto"/>
      </w:divBdr>
      <w:divsChild>
        <w:div w:id="1631980708">
          <w:marLeft w:val="547"/>
          <w:marRight w:val="0"/>
          <w:marTop w:val="154"/>
          <w:marBottom w:val="0"/>
          <w:divBdr>
            <w:top w:val="none" w:sz="0" w:space="0" w:color="auto"/>
            <w:left w:val="none" w:sz="0" w:space="0" w:color="auto"/>
            <w:bottom w:val="none" w:sz="0" w:space="0" w:color="auto"/>
            <w:right w:val="none" w:sz="0" w:space="0" w:color="auto"/>
          </w:divBdr>
        </w:div>
        <w:div w:id="1139103894">
          <w:marLeft w:val="547"/>
          <w:marRight w:val="0"/>
          <w:marTop w:val="154"/>
          <w:marBottom w:val="0"/>
          <w:divBdr>
            <w:top w:val="none" w:sz="0" w:space="0" w:color="auto"/>
            <w:left w:val="none" w:sz="0" w:space="0" w:color="auto"/>
            <w:bottom w:val="none" w:sz="0" w:space="0" w:color="auto"/>
            <w:right w:val="none" w:sz="0" w:space="0" w:color="auto"/>
          </w:divBdr>
        </w:div>
        <w:div w:id="873614066">
          <w:marLeft w:val="547"/>
          <w:marRight w:val="0"/>
          <w:marTop w:val="154"/>
          <w:marBottom w:val="0"/>
          <w:divBdr>
            <w:top w:val="none" w:sz="0" w:space="0" w:color="auto"/>
            <w:left w:val="none" w:sz="0" w:space="0" w:color="auto"/>
            <w:bottom w:val="none" w:sz="0" w:space="0" w:color="auto"/>
            <w:right w:val="none" w:sz="0" w:space="0" w:color="auto"/>
          </w:divBdr>
        </w:div>
        <w:div w:id="233854302">
          <w:marLeft w:val="547"/>
          <w:marRight w:val="0"/>
          <w:marTop w:val="154"/>
          <w:marBottom w:val="0"/>
          <w:divBdr>
            <w:top w:val="none" w:sz="0" w:space="0" w:color="auto"/>
            <w:left w:val="none" w:sz="0" w:space="0" w:color="auto"/>
            <w:bottom w:val="none" w:sz="0" w:space="0" w:color="auto"/>
            <w:right w:val="none" w:sz="0" w:space="0" w:color="auto"/>
          </w:divBdr>
        </w:div>
      </w:divsChild>
    </w:div>
    <w:div w:id="111679523">
      <w:bodyDiv w:val="1"/>
      <w:marLeft w:val="0"/>
      <w:marRight w:val="0"/>
      <w:marTop w:val="0"/>
      <w:marBottom w:val="0"/>
      <w:divBdr>
        <w:top w:val="none" w:sz="0" w:space="0" w:color="auto"/>
        <w:left w:val="none" w:sz="0" w:space="0" w:color="auto"/>
        <w:bottom w:val="none" w:sz="0" w:space="0" w:color="auto"/>
        <w:right w:val="none" w:sz="0" w:space="0" w:color="auto"/>
      </w:divBdr>
      <w:divsChild>
        <w:div w:id="1918780600">
          <w:marLeft w:val="547"/>
          <w:marRight w:val="0"/>
          <w:marTop w:val="154"/>
          <w:marBottom w:val="0"/>
          <w:divBdr>
            <w:top w:val="none" w:sz="0" w:space="0" w:color="auto"/>
            <w:left w:val="none" w:sz="0" w:space="0" w:color="auto"/>
            <w:bottom w:val="none" w:sz="0" w:space="0" w:color="auto"/>
            <w:right w:val="none" w:sz="0" w:space="0" w:color="auto"/>
          </w:divBdr>
        </w:div>
        <w:div w:id="329991240">
          <w:marLeft w:val="547"/>
          <w:marRight w:val="0"/>
          <w:marTop w:val="154"/>
          <w:marBottom w:val="0"/>
          <w:divBdr>
            <w:top w:val="none" w:sz="0" w:space="0" w:color="auto"/>
            <w:left w:val="none" w:sz="0" w:space="0" w:color="auto"/>
            <w:bottom w:val="none" w:sz="0" w:space="0" w:color="auto"/>
            <w:right w:val="none" w:sz="0" w:space="0" w:color="auto"/>
          </w:divBdr>
        </w:div>
        <w:div w:id="1159613819">
          <w:marLeft w:val="547"/>
          <w:marRight w:val="0"/>
          <w:marTop w:val="154"/>
          <w:marBottom w:val="0"/>
          <w:divBdr>
            <w:top w:val="none" w:sz="0" w:space="0" w:color="auto"/>
            <w:left w:val="none" w:sz="0" w:space="0" w:color="auto"/>
            <w:bottom w:val="none" w:sz="0" w:space="0" w:color="auto"/>
            <w:right w:val="none" w:sz="0" w:space="0" w:color="auto"/>
          </w:divBdr>
        </w:div>
      </w:divsChild>
    </w:div>
    <w:div w:id="132453004">
      <w:bodyDiv w:val="1"/>
      <w:marLeft w:val="0"/>
      <w:marRight w:val="0"/>
      <w:marTop w:val="0"/>
      <w:marBottom w:val="0"/>
      <w:divBdr>
        <w:top w:val="none" w:sz="0" w:space="0" w:color="auto"/>
        <w:left w:val="none" w:sz="0" w:space="0" w:color="auto"/>
        <w:bottom w:val="none" w:sz="0" w:space="0" w:color="auto"/>
        <w:right w:val="none" w:sz="0" w:space="0" w:color="auto"/>
      </w:divBdr>
      <w:divsChild>
        <w:div w:id="491801148">
          <w:marLeft w:val="806"/>
          <w:marRight w:val="0"/>
          <w:marTop w:val="154"/>
          <w:marBottom w:val="0"/>
          <w:divBdr>
            <w:top w:val="none" w:sz="0" w:space="0" w:color="auto"/>
            <w:left w:val="none" w:sz="0" w:space="0" w:color="auto"/>
            <w:bottom w:val="none" w:sz="0" w:space="0" w:color="auto"/>
            <w:right w:val="none" w:sz="0" w:space="0" w:color="auto"/>
          </w:divBdr>
        </w:div>
        <w:div w:id="556551544">
          <w:marLeft w:val="806"/>
          <w:marRight w:val="0"/>
          <w:marTop w:val="154"/>
          <w:marBottom w:val="0"/>
          <w:divBdr>
            <w:top w:val="none" w:sz="0" w:space="0" w:color="auto"/>
            <w:left w:val="none" w:sz="0" w:space="0" w:color="auto"/>
            <w:bottom w:val="none" w:sz="0" w:space="0" w:color="auto"/>
            <w:right w:val="none" w:sz="0" w:space="0" w:color="auto"/>
          </w:divBdr>
        </w:div>
      </w:divsChild>
    </w:div>
    <w:div w:id="136649042">
      <w:bodyDiv w:val="1"/>
      <w:marLeft w:val="0"/>
      <w:marRight w:val="0"/>
      <w:marTop w:val="0"/>
      <w:marBottom w:val="0"/>
      <w:divBdr>
        <w:top w:val="none" w:sz="0" w:space="0" w:color="auto"/>
        <w:left w:val="none" w:sz="0" w:space="0" w:color="auto"/>
        <w:bottom w:val="none" w:sz="0" w:space="0" w:color="auto"/>
        <w:right w:val="none" w:sz="0" w:space="0" w:color="auto"/>
      </w:divBdr>
      <w:divsChild>
        <w:div w:id="1471170496">
          <w:marLeft w:val="547"/>
          <w:marRight w:val="0"/>
          <w:marTop w:val="154"/>
          <w:marBottom w:val="0"/>
          <w:divBdr>
            <w:top w:val="none" w:sz="0" w:space="0" w:color="auto"/>
            <w:left w:val="none" w:sz="0" w:space="0" w:color="auto"/>
            <w:bottom w:val="none" w:sz="0" w:space="0" w:color="auto"/>
            <w:right w:val="none" w:sz="0" w:space="0" w:color="auto"/>
          </w:divBdr>
        </w:div>
        <w:div w:id="941109541">
          <w:marLeft w:val="547"/>
          <w:marRight w:val="0"/>
          <w:marTop w:val="154"/>
          <w:marBottom w:val="0"/>
          <w:divBdr>
            <w:top w:val="none" w:sz="0" w:space="0" w:color="auto"/>
            <w:left w:val="none" w:sz="0" w:space="0" w:color="auto"/>
            <w:bottom w:val="none" w:sz="0" w:space="0" w:color="auto"/>
            <w:right w:val="none" w:sz="0" w:space="0" w:color="auto"/>
          </w:divBdr>
        </w:div>
        <w:div w:id="1220438867">
          <w:marLeft w:val="547"/>
          <w:marRight w:val="0"/>
          <w:marTop w:val="154"/>
          <w:marBottom w:val="0"/>
          <w:divBdr>
            <w:top w:val="none" w:sz="0" w:space="0" w:color="auto"/>
            <w:left w:val="none" w:sz="0" w:space="0" w:color="auto"/>
            <w:bottom w:val="none" w:sz="0" w:space="0" w:color="auto"/>
            <w:right w:val="none" w:sz="0" w:space="0" w:color="auto"/>
          </w:divBdr>
        </w:div>
        <w:div w:id="1365639445">
          <w:marLeft w:val="547"/>
          <w:marRight w:val="0"/>
          <w:marTop w:val="154"/>
          <w:marBottom w:val="0"/>
          <w:divBdr>
            <w:top w:val="none" w:sz="0" w:space="0" w:color="auto"/>
            <w:left w:val="none" w:sz="0" w:space="0" w:color="auto"/>
            <w:bottom w:val="none" w:sz="0" w:space="0" w:color="auto"/>
            <w:right w:val="none" w:sz="0" w:space="0" w:color="auto"/>
          </w:divBdr>
        </w:div>
      </w:divsChild>
    </w:div>
    <w:div w:id="137916085">
      <w:bodyDiv w:val="1"/>
      <w:marLeft w:val="0"/>
      <w:marRight w:val="0"/>
      <w:marTop w:val="0"/>
      <w:marBottom w:val="0"/>
      <w:divBdr>
        <w:top w:val="none" w:sz="0" w:space="0" w:color="auto"/>
        <w:left w:val="none" w:sz="0" w:space="0" w:color="auto"/>
        <w:bottom w:val="none" w:sz="0" w:space="0" w:color="auto"/>
        <w:right w:val="none" w:sz="0" w:space="0" w:color="auto"/>
      </w:divBdr>
      <w:divsChild>
        <w:div w:id="1415395998">
          <w:marLeft w:val="547"/>
          <w:marRight w:val="0"/>
          <w:marTop w:val="144"/>
          <w:marBottom w:val="0"/>
          <w:divBdr>
            <w:top w:val="none" w:sz="0" w:space="0" w:color="auto"/>
            <w:left w:val="none" w:sz="0" w:space="0" w:color="auto"/>
            <w:bottom w:val="none" w:sz="0" w:space="0" w:color="auto"/>
            <w:right w:val="none" w:sz="0" w:space="0" w:color="auto"/>
          </w:divBdr>
        </w:div>
        <w:div w:id="945771656">
          <w:marLeft w:val="547"/>
          <w:marRight w:val="0"/>
          <w:marTop w:val="144"/>
          <w:marBottom w:val="0"/>
          <w:divBdr>
            <w:top w:val="none" w:sz="0" w:space="0" w:color="auto"/>
            <w:left w:val="none" w:sz="0" w:space="0" w:color="auto"/>
            <w:bottom w:val="none" w:sz="0" w:space="0" w:color="auto"/>
            <w:right w:val="none" w:sz="0" w:space="0" w:color="auto"/>
          </w:divBdr>
        </w:div>
        <w:div w:id="1911621102">
          <w:marLeft w:val="547"/>
          <w:marRight w:val="0"/>
          <w:marTop w:val="144"/>
          <w:marBottom w:val="0"/>
          <w:divBdr>
            <w:top w:val="none" w:sz="0" w:space="0" w:color="auto"/>
            <w:left w:val="none" w:sz="0" w:space="0" w:color="auto"/>
            <w:bottom w:val="none" w:sz="0" w:space="0" w:color="auto"/>
            <w:right w:val="none" w:sz="0" w:space="0" w:color="auto"/>
          </w:divBdr>
        </w:div>
      </w:divsChild>
    </w:div>
    <w:div w:id="166217116">
      <w:bodyDiv w:val="1"/>
      <w:marLeft w:val="0"/>
      <w:marRight w:val="0"/>
      <w:marTop w:val="0"/>
      <w:marBottom w:val="0"/>
      <w:divBdr>
        <w:top w:val="none" w:sz="0" w:space="0" w:color="auto"/>
        <w:left w:val="none" w:sz="0" w:space="0" w:color="auto"/>
        <w:bottom w:val="none" w:sz="0" w:space="0" w:color="auto"/>
        <w:right w:val="none" w:sz="0" w:space="0" w:color="auto"/>
      </w:divBdr>
      <w:divsChild>
        <w:div w:id="1176117322">
          <w:marLeft w:val="547"/>
          <w:marRight w:val="0"/>
          <w:marTop w:val="154"/>
          <w:marBottom w:val="0"/>
          <w:divBdr>
            <w:top w:val="none" w:sz="0" w:space="0" w:color="auto"/>
            <w:left w:val="none" w:sz="0" w:space="0" w:color="auto"/>
            <w:bottom w:val="none" w:sz="0" w:space="0" w:color="auto"/>
            <w:right w:val="none" w:sz="0" w:space="0" w:color="auto"/>
          </w:divBdr>
        </w:div>
        <w:div w:id="991761568">
          <w:marLeft w:val="547"/>
          <w:marRight w:val="0"/>
          <w:marTop w:val="154"/>
          <w:marBottom w:val="0"/>
          <w:divBdr>
            <w:top w:val="none" w:sz="0" w:space="0" w:color="auto"/>
            <w:left w:val="none" w:sz="0" w:space="0" w:color="auto"/>
            <w:bottom w:val="none" w:sz="0" w:space="0" w:color="auto"/>
            <w:right w:val="none" w:sz="0" w:space="0" w:color="auto"/>
          </w:divBdr>
        </w:div>
        <w:div w:id="313878445">
          <w:marLeft w:val="547"/>
          <w:marRight w:val="0"/>
          <w:marTop w:val="154"/>
          <w:marBottom w:val="0"/>
          <w:divBdr>
            <w:top w:val="none" w:sz="0" w:space="0" w:color="auto"/>
            <w:left w:val="none" w:sz="0" w:space="0" w:color="auto"/>
            <w:bottom w:val="none" w:sz="0" w:space="0" w:color="auto"/>
            <w:right w:val="none" w:sz="0" w:space="0" w:color="auto"/>
          </w:divBdr>
        </w:div>
      </w:divsChild>
    </w:div>
    <w:div w:id="255940809">
      <w:bodyDiv w:val="1"/>
      <w:marLeft w:val="0"/>
      <w:marRight w:val="0"/>
      <w:marTop w:val="0"/>
      <w:marBottom w:val="0"/>
      <w:divBdr>
        <w:top w:val="none" w:sz="0" w:space="0" w:color="auto"/>
        <w:left w:val="none" w:sz="0" w:space="0" w:color="auto"/>
        <w:bottom w:val="none" w:sz="0" w:space="0" w:color="auto"/>
        <w:right w:val="none" w:sz="0" w:space="0" w:color="auto"/>
      </w:divBdr>
      <w:divsChild>
        <w:div w:id="1902250987">
          <w:marLeft w:val="547"/>
          <w:marRight w:val="0"/>
          <w:marTop w:val="154"/>
          <w:marBottom w:val="0"/>
          <w:divBdr>
            <w:top w:val="none" w:sz="0" w:space="0" w:color="auto"/>
            <w:left w:val="none" w:sz="0" w:space="0" w:color="auto"/>
            <w:bottom w:val="none" w:sz="0" w:space="0" w:color="auto"/>
            <w:right w:val="none" w:sz="0" w:space="0" w:color="auto"/>
          </w:divBdr>
        </w:div>
        <w:div w:id="594021544">
          <w:marLeft w:val="547"/>
          <w:marRight w:val="0"/>
          <w:marTop w:val="154"/>
          <w:marBottom w:val="0"/>
          <w:divBdr>
            <w:top w:val="none" w:sz="0" w:space="0" w:color="auto"/>
            <w:left w:val="none" w:sz="0" w:space="0" w:color="auto"/>
            <w:bottom w:val="none" w:sz="0" w:space="0" w:color="auto"/>
            <w:right w:val="none" w:sz="0" w:space="0" w:color="auto"/>
          </w:divBdr>
        </w:div>
      </w:divsChild>
    </w:div>
    <w:div w:id="261954064">
      <w:bodyDiv w:val="1"/>
      <w:marLeft w:val="0"/>
      <w:marRight w:val="0"/>
      <w:marTop w:val="0"/>
      <w:marBottom w:val="0"/>
      <w:divBdr>
        <w:top w:val="none" w:sz="0" w:space="0" w:color="auto"/>
        <w:left w:val="none" w:sz="0" w:space="0" w:color="auto"/>
        <w:bottom w:val="none" w:sz="0" w:space="0" w:color="auto"/>
        <w:right w:val="none" w:sz="0" w:space="0" w:color="auto"/>
      </w:divBdr>
      <w:divsChild>
        <w:div w:id="1887374676">
          <w:marLeft w:val="547"/>
          <w:marRight w:val="0"/>
          <w:marTop w:val="154"/>
          <w:marBottom w:val="0"/>
          <w:divBdr>
            <w:top w:val="none" w:sz="0" w:space="0" w:color="auto"/>
            <w:left w:val="none" w:sz="0" w:space="0" w:color="auto"/>
            <w:bottom w:val="none" w:sz="0" w:space="0" w:color="auto"/>
            <w:right w:val="none" w:sz="0" w:space="0" w:color="auto"/>
          </w:divBdr>
        </w:div>
        <w:div w:id="1909342149">
          <w:marLeft w:val="547"/>
          <w:marRight w:val="0"/>
          <w:marTop w:val="154"/>
          <w:marBottom w:val="0"/>
          <w:divBdr>
            <w:top w:val="none" w:sz="0" w:space="0" w:color="auto"/>
            <w:left w:val="none" w:sz="0" w:space="0" w:color="auto"/>
            <w:bottom w:val="none" w:sz="0" w:space="0" w:color="auto"/>
            <w:right w:val="none" w:sz="0" w:space="0" w:color="auto"/>
          </w:divBdr>
        </w:div>
      </w:divsChild>
    </w:div>
    <w:div w:id="345210184">
      <w:bodyDiv w:val="1"/>
      <w:marLeft w:val="0"/>
      <w:marRight w:val="0"/>
      <w:marTop w:val="0"/>
      <w:marBottom w:val="0"/>
      <w:divBdr>
        <w:top w:val="none" w:sz="0" w:space="0" w:color="auto"/>
        <w:left w:val="none" w:sz="0" w:space="0" w:color="auto"/>
        <w:bottom w:val="none" w:sz="0" w:space="0" w:color="auto"/>
        <w:right w:val="none" w:sz="0" w:space="0" w:color="auto"/>
      </w:divBdr>
      <w:divsChild>
        <w:div w:id="762192249">
          <w:marLeft w:val="907"/>
          <w:marRight w:val="0"/>
          <w:marTop w:val="154"/>
          <w:marBottom w:val="0"/>
          <w:divBdr>
            <w:top w:val="none" w:sz="0" w:space="0" w:color="auto"/>
            <w:left w:val="none" w:sz="0" w:space="0" w:color="auto"/>
            <w:bottom w:val="none" w:sz="0" w:space="0" w:color="auto"/>
            <w:right w:val="none" w:sz="0" w:space="0" w:color="auto"/>
          </w:divBdr>
        </w:div>
        <w:div w:id="314796146">
          <w:marLeft w:val="907"/>
          <w:marRight w:val="0"/>
          <w:marTop w:val="154"/>
          <w:marBottom w:val="0"/>
          <w:divBdr>
            <w:top w:val="none" w:sz="0" w:space="0" w:color="auto"/>
            <w:left w:val="none" w:sz="0" w:space="0" w:color="auto"/>
            <w:bottom w:val="none" w:sz="0" w:space="0" w:color="auto"/>
            <w:right w:val="none" w:sz="0" w:space="0" w:color="auto"/>
          </w:divBdr>
        </w:div>
        <w:div w:id="576013951">
          <w:marLeft w:val="907"/>
          <w:marRight w:val="0"/>
          <w:marTop w:val="154"/>
          <w:marBottom w:val="0"/>
          <w:divBdr>
            <w:top w:val="none" w:sz="0" w:space="0" w:color="auto"/>
            <w:left w:val="none" w:sz="0" w:space="0" w:color="auto"/>
            <w:bottom w:val="none" w:sz="0" w:space="0" w:color="auto"/>
            <w:right w:val="none" w:sz="0" w:space="0" w:color="auto"/>
          </w:divBdr>
        </w:div>
      </w:divsChild>
    </w:div>
    <w:div w:id="364870639">
      <w:bodyDiv w:val="1"/>
      <w:marLeft w:val="0"/>
      <w:marRight w:val="0"/>
      <w:marTop w:val="0"/>
      <w:marBottom w:val="0"/>
      <w:divBdr>
        <w:top w:val="none" w:sz="0" w:space="0" w:color="auto"/>
        <w:left w:val="none" w:sz="0" w:space="0" w:color="auto"/>
        <w:bottom w:val="none" w:sz="0" w:space="0" w:color="auto"/>
        <w:right w:val="none" w:sz="0" w:space="0" w:color="auto"/>
      </w:divBdr>
      <w:divsChild>
        <w:div w:id="1921989166">
          <w:marLeft w:val="547"/>
          <w:marRight w:val="0"/>
          <w:marTop w:val="154"/>
          <w:marBottom w:val="0"/>
          <w:divBdr>
            <w:top w:val="none" w:sz="0" w:space="0" w:color="auto"/>
            <w:left w:val="none" w:sz="0" w:space="0" w:color="auto"/>
            <w:bottom w:val="none" w:sz="0" w:space="0" w:color="auto"/>
            <w:right w:val="none" w:sz="0" w:space="0" w:color="auto"/>
          </w:divBdr>
        </w:div>
      </w:divsChild>
    </w:div>
    <w:div w:id="377049436">
      <w:bodyDiv w:val="1"/>
      <w:marLeft w:val="0"/>
      <w:marRight w:val="0"/>
      <w:marTop w:val="0"/>
      <w:marBottom w:val="0"/>
      <w:divBdr>
        <w:top w:val="none" w:sz="0" w:space="0" w:color="auto"/>
        <w:left w:val="none" w:sz="0" w:space="0" w:color="auto"/>
        <w:bottom w:val="none" w:sz="0" w:space="0" w:color="auto"/>
        <w:right w:val="none" w:sz="0" w:space="0" w:color="auto"/>
      </w:divBdr>
      <w:divsChild>
        <w:div w:id="144901310">
          <w:marLeft w:val="547"/>
          <w:marRight w:val="0"/>
          <w:marTop w:val="144"/>
          <w:marBottom w:val="0"/>
          <w:divBdr>
            <w:top w:val="none" w:sz="0" w:space="0" w:color="auto"/>
            <w:left w:val="none" w:sz="0" w:space="0" w:color="auto"/>
            <w:bottom w:val="none" w:sz="0" w:space="0" w:color="auto"/>
            <w:right w:val="none" w:sz="0" w:space="0" w:color="auto"/>
          </w:divBdr>
        </w:div>
        <w:div w:id="1225529713">
          <w:marLeft w:val="547"/>
          <w:marRight w:val="0"/>
          <w:marTop w:val="144"/>
          <w:marBottom w:val="0"/>
          <w:divBdr>
            <w:top w:val="none" w:sz="0" w:space="0" w:color="auto"/>
            <w:left w:val="none" w:sz="0" w:space="0" w:color="auto"/>
            <w:bottom w:val="none" w:sz="0" w:space="0" w:color="auto"/>
            <w:right w:val="none" w:sz="0" w:space="0" w:color="auto"/>
          </w:divBdr>
        </w:div>
        <w:div w:id="1713505236">
          <w:marLeft w:val="547"/>
          <w:marRight w:val="0"/>
          <w:marTop w:val="144"/>
          <w:marBottom w:val="0"/>
          <w:divBdr>
            <w:top w:val="none" w:sz="0" w:space="0" w:color="auto"/>
            <w:left w:val="none" w:sz="0" w:space="0" w:color="auto"/>
            <w:bottom w:val="none" w:sz="0" w:space="0" w:color="auto"/>
            <w:right w:val="none" w:sz="0" w:space="0" w:color="auto"/>
          </w:divBdr>
        </w:div>
        <w:div w:id="1505243054">
          <w:marLeft w:val="547"/>
          <w:marRight w:val="0"/>
          <w:marTop w:val="144"/>
          <w:marBottom w:val="0"/>
          <w:divBdr>
            <w:top w:val="none" w:sz="0" w:space="0" w:color="auto"/>
            <w:left w:val="none" w:sz="0" w:space="0" w:color="auto"/>
            <w:bottom w:val="none" w:sz="0" w:space="0" w:color="auto"/>
            <w:right w:val="none" w:sz="0" w:space="0" w:color="auto"/>
          </w:divBdr>
        </w:div>
        <w:div w:id="1625767167">
          <w:marLeft w:val="547"/>
          <w:marRight w:val="0"/>
          <w:marTop w:val="144"/>
          <w:marBottom w:val="0"/>
          <w:divBdr>
            <w:top w:val="none" w:sz="0" w:space="0" w:color="auto"/>
            <w:left w:val="none" w:sz="0" w:space="0" w:color="auto"/>
            <w:bottom w:val="none" w:sz="0" w:space="0" w:color="auto"/>
            <w:right w:val="none" w:sz="0" w:space="0" w:color="auto"/>
          </w:divBdr>
        </w:div>
      </w:divsChild>
    </w:div>
    <w:div w:id="413476702">
      <w:bodyDiv w:val="1"/>
      <w:marLeft w:val="0"/>
      <w:marRight w:val="0"/>
      <w:marTop w:val="0"/>
      <w:marBottom w:val="0"/>
      <w:divBdr>
        <w:top w:val="none" w:sz="0" w:space="0" w:color="auto"/>
        <w:left w:val="none" w:sz="0" w:space="0" w:color="auto"/>
        <w:bottom w:val="none" w:sz="0" w:space="0" w:color="auto"/>
        <w:right w:val="none" w:sz="0" w:space="0" w:color="auto"/>
      </w:divBdr>
    </w:div>
    <w:div w:id="441799352">
      <w:bodyDiv w:val="1"/>
      <w:marLeft w:val="0"/>
      <w:marRight w:val="0"/>
      <w:marTop w:val="0"/>
      <w:marBottom w:val="0"/>
      <w:divBdr>
        <w:top w:val="none" w:sz="0" w:space="0" w:color="auto"/>
        <w:left w:val="none" w:sz="0" w:space="0" w:color="auto"/>
        <w:bottom w:val="none" w:sz="0" w:space="0" w:color="auto"/>
        <w:right w:val="none" w:sz="0" w:space="0" w:color="auto"/>
      </w:divBdr>
      <w:divsChild>
        <w:div w:id="876429830">
          <w:marLeft w:val="547"/>
          <w:marRight w:val="0"/>
          <w:marTop w:val="144"/>
          <w:marBottom w:val="0"/>
          <w:divBdr>
            <w:top w:val="none" w:sz="0" w:space="0" w:color="auto"/>
            <w:left w:val="none" w:sz="0" w:space="0" w:color="auto"/>
            <w:bottom w:val="none" w:sz="0" w:space="0" w:color="auto"/>
            <w:right w:val="none" w:sz="0" w:space="0" w:color="auto"/>
          </w:divBdr>
        </w:div>
        <w:div w:id="326713177">
          <w:marLeft w:val="547"/>
          <w:marRight w:val="0"/>
          <w:marTop w:val="144"/>
          <w:marBottom w:val="0"/>
          <w:divBdr>
            <w:top w:val="none" w:sz="0" w:space="0" w:color="auto"/>
            <w:left w:val="none" w:sz="0" w:space="0" w:color="auto"/>
            <w:bottom w:val="none" w:sz="0" w:space="0" w:color="auto"/>
            <w:right w:val="none" w:sz="0" w:space="0" w:color="auto"/>
          </w:divBdr>
        </w:div>
        <w:div w:id="1601372771">
          <w:marLeft w:val="547"/>
          <w:marRight w:val="0"/>
          <w:marTop w:val="144"/>
          <w:marBottom w:val="0"/>
          <w:divBdr>
            <w:top w:val="none" w:sz="0" w:space="0" w:color="auto"/>
            <w:left w:val="none" w:sz="0" w:space="0" w:color="auto"/>
            <w:bottom w:val="none" w:sz="0" w:space="0" w:color="auto"/>
            <w:right w:val="none" w:sz="0" w:space="0" w:color="auto"/>
          </w:divBdr>
        </w:div>
      </w:divsChild>
    </w:div>
    <w:div w:id="594440998">
      <w:bodyDiv w:val="1"/>
      <w:marLeft w:val="0"/>
      <w:marRight w:val="0"/>
      <w:marTop w:val="0"/>
      <w:marBottom w:val="0"/>
      <w:divBdr>
        <w:top w:val="none" w:sz="0" w:space="0" w:color="auto"/>
        <w:left w:val="none" w:sz="0" w:space="0" w:color="auto"/>
        <w:bottom w:val="none" w:sz="0" w:space="0" w:color="auto"/>
        <w:right w:val="none" w:sz="0" w:space="0" w:color="auto"/>
      </w:divBdr>
    </w:div>
    <w:div w:id="625812313">
      <w:bodyDiv w:val="1"/>
      <w:marLeft w:val="0"/>
      <w:marRight w:val="0"/>
      <w:marTop w:val="0"/>
      <w:marBottom w:val="0"/>
      <w:divBdr>
        <w:top w:val="none" w:sz="0" w:space="0" w:color="auto"/>
        <w:left w:val="none" w:sz="0" w:space="0" w:color="auto"/>
        <w:bottom w:val="none" w:sz="0" w:space="0" w:color="auto"/>
        <w:right w:val="none" w:sz="0" w:space="0" w:color="auto"/>
      </w:divBdr>
      <w:divsChild>
        <w:div w:id="1526671703">
          <w:marLeft w:val="547"/>
          <w:marRight w:val="0"/>
          <w:marTop w:val="154"/>
          <w:marBottom w:val="0"/>
          <w:divBdr>
            <w:top w:val="none" w:sz="0" w:space="0" w:color="auto"/>
            <w:left w:val="none" w:sz="0" w:space="0" w:color="auto"/>
            <w:bottom w:val="none" w:sz="0" w:space="0" w:color="auto"/>
            <w:right w:val="none" w:sz="0" w:space="0" w:color="auto"/>
          </w:divBdr>
        </w:div>
        <w:div w:id="1178933074">
          <w:marLeft w:val="547"/>
          <w:marRight w:val="0"/>
          <w:marTop w:val="154"/>
          <w:marBottom w:val="0"/>
          <w:divBdr>
            <w:top w:val="none" w:sz="0" w:space="0" w:color="auto"/>
            <w:left w:val="none" w:sz="0" w:space="0" w:color="auto"/>
            <w:bottom w:val="none" w:sz="0" w:space="0" w:color="auto"/>
            <w:right w:val="none" w:sz="0" w:space="0" w:color="auto"/>
          </w:divBdr>
        </w:div>
      </w:divsChild>
    </w:div>
    <w:div w:id="694118852">
      <w:bodyDiv w:val="1"/>
      <w:marLeft w:val="0"/>
      <w:marRight w:val="0"/>
      <w:marTop w:val="0"/>
      <w:marBottom w:val="0"/>
      <w:divBdr>
        <w:top w:val="none" w:sz="0" w:space="0" w:color="auto"/>
        <w:left w:val="none" w:sz="0" w:space="0" w:color="auto"/>
        <w:bottom w:val="none" w:sz="0" w:space="0" w:color="auto"/>
        <w:right w:val="none" w:sz="0" w:space="0" w:color="auto"/>
      </w:divBdr>
    </w:div>
    <w:div w:id="722220696">
      <w:bodyDiv w:val="1"/>
      <w:marLeft w:val="0"/>
      <w:marRight w:val="0"/>
      <w:marTop w:val="0"/>
      <w:marBottom w:val="0"/>
      <w:divBdr>
        <w:top w:val="none" w:sz="0" w:space="0" w:color="auto"/>
        <w:left w:val="none" w:sz="0" w:space="0" w:color="auto"/>
        <w:bottom w:val="none" w:sz="0" w:space="0" w:color="auto"/>
        <w:right w:val="none" w:sz="0" w:space="0" w:color="auto"/>
      </w:divBdr>
      <w:divsChild>
        <w:div w:id="853110987">
          <w:marLeft w:val="547"/>
          <w:marRight w:val="0"/>
          <w:marTop w:val="144"/>
          <w:marBottom w:val="0"/>
          <w:divBdr>
            <w:top w:val="none" w:sz="0" w:space="0" w:color="auto"/>
            <w:left w:val="none" w:sz="0" w:space="0" w:color="auto"/>
            <w:bottom w:val="none" w:sz="0" w:space="0" w:color="auto"/>
            <w:right w:val="none" w:sz="0" w:space="0" w:color="auto"/>
          </w:divBdr>
        </w:div>
        <w:div w:id="617183971">
          <w:marLeft w:val="547"/>
          <w:marRight w:val="0"/>
          <w:marTop w:val="144"/>
          <w:marBottom w:val="0"/>
          <w:divBdr>
            <w:top w:val="none" w:sz="0" w:space="0" w:color="auto"/>
            <w:left w:val="none" w:sz="0" w:space="0" w:color="auto"/>
            <w:bottom w:val="none" w:sz="0" w:space="0" w:color="auto"/>
            <w:right w:val="none" w:sz="0" w:space="0" w:color="auto"/>
          </w:divBdr>
        </w:div>
        <w:div w:id="1952740948">
          <w:marLeft w:val="547"/>
          <w:marRight w:val="0"/>
          <w:marTop w:val="144"/>
          <w:marBottom w:val="0"/>
          <w:divBdr>
            <w:top w:val="none" w:sz="0" w:space="0" w:color="auto"/>
            <w:left w:val="none" w:sz="0" w:space="0" w:color="auto"/>
            <w:bottom w:val="none" w:sz="0" w:space="0" w:color="auto"/>
            <w:right w:val="none" w:sz="0" w:space="0" w:color="auto"/>
          </w:divBdr>
        </w:div>
      </w:divsChild>
    </w:div>
    <w:div w:id="725573038">
      <w:bodyDiv w:val="1"/>
      <w:marLeft w:val="0"/>
      <w:marRight w:val="0"/>
      <w:marTop w:val="0"/>
      <w:marBottom w:val="0"/>
      <w:divBdr>
        <w:top w:val="none" w:sz="0" w:space="0" w:color="auto"/>
        <w:left w:val="none" w:sz="0" w:space="0" w:color="auto"/>
        <w:bottom w:val="none" w:sz="0" w:space="0" w:color="auto"/>
        <w:right w:val="none" w:sz="0" w:space="0" w:color="auto"/>
      </w:divBdr>
    </w:div>
    <w:div w:id="725839634">
      <w:bodyDiv w:val="1"/>
      <w:marLeft w:val="0"/>
      <w:marRight w:val="0"/>
      <w:marTop w:val="0"/>
      <w:marBottom w:val="0"/>
      <w:divBdr>
        <w:top w:val="none" w:sz="0" w:space="0" w:color="auto"/>
        <w:left w:val="none" w:sz="0" w:space="0" w:color="auto"/>
        <w:bottom w:val="none" w:sz="0" w:space="0" w:color="auto"/>
        <w:right w:val="none" w:sz="0" w:space="0" w:color="auto"/>
      </w:divBdr>
    </w:div>
    <w:div w:id="774599588">
      <w:bodyDiv w:val="1"/>
      <w:marLeft w:val="0"/>
      <w:marRight w:val="0"/>
      <w:marTop w:val="0"/>
      <w:marBottom w:val="0"/>
      <w:divBdr>
        <w:top w:val="none" w:sz="0" w:space="0" w:color="auto"/>
        <w:left w:val="none" w:sz="0" w:space="0" w:color="auto"/>
        <w:bottom w:val="none" w:sz="0" w:space="0" w:color="auto"/>
        <w:right w:val="none" w:sz="0" w:space="0" w:color="auto"/>
      </w:divBdr>
      <w:divsChild>
        <w:div w:id="1099637655">
          <w:marLeft w:val="547"/>
          <w:marRight w:val="0"/>
          <w:marTop w:val="154"/>
          <w:marBottom w:val="0"/>
          <w:divBdr>
            <w:top w:val="none" w:sz="0" w:space="0" w:color="auto"/>
            <w:left w:val="none" w:sz="0" w:space="0" w:color="auto"/>
            <w:bottom w:val="none" w:sz="0" w:space="0" w:color="auto"/>
            <w:right w:val="none" w:sz="0" w:space="0" w:color="auto"/>
          </w:divBdr>
        </w:div>
        <w:div w:id="16466211">
          <w:marLeft w:val="547"/>
          <w:marRight w:val="0"/>
          <w:marTop w:val="154"/>
          <w:marBottom w:val="0"/>
          <w:divBdr>
            <w:top w:val="none" w:sz="0" w:space="0" w:color="auto"/>
            <w:left w:val="none" w:sz="0" w:space="0" w:color="auto"/>
            <w:bottom w:val="none" w:sz="0" w:space="0" w:color="auto"/>
            <w:right w:val="none" w:sz="0" w:space="0" w:color="auto"/>
          </w:divBdr>
        </w:div>
        <w:div w:id="840437646">
          <w:marLeft w:val="547"/>
          <w:marRight w:val="0"/>
          <w:marTop w:val="154"/>
          <w:marBottom w:val="0"/>
          <w:divBdr>
            <w:top w:val="none" w:sz="0" w:space="0" w:color="auto"/>
            <w:left w:val="none" w:sz="0" w:space="0" w:color="auto"/>
            <w:bottom w:val="none" w:sz="0" w:space="0" w:color="auto"/>
            <w:right w:val="none" w:sz="0" w:space="0" w:color="auto"/>
          </w:divBdr>
        </w:div>
        <w:div w:id="879900597">
          <w:marLeft w:val="547"/>
          <w:marRight w:val="0"/>
          <w:marTop w:val="154"/>
          <w:marBottom w:val="0"/>
          <w:divBdr>
            <w:top w:val="none" w:sz="0" w:space="0" w:color="auto"/>
            <w:left w:val="none" w:sz="0" w:space="0" w:color="auto"/>
            <w:bottom w:val="none" w:sz="0" w:space="0" w:color="auto"/>
            <w:right w:val="none" w:sz="0" w:space="0" w:color="auto"/>
          </w:divBdr>
        </w:div>
      </w:divsChild>
    </w:div>
    <w:div w:id="781919499">
      <w:bodyDiv w:val="1"/>
      <w:marLeft w:val="0"/>
      <w:marRight w:val="0"/>
      <w:marTop w:val="0"/>
      <w:marBottom w:val="0"/>
      <w:divBdr>
        <w:top w:val="none" w:sz="0" w:space="0" w:color="auto"/>
        <w:left w:val="none" w:sz="0" w:space="0" w:color="auto"/>
        <w:bottom w:val="none" w:sz="0" w:space="0" w:color="auto"/>
        <w:right w:val="none" w:sz="0" w:space="0" w:color="auto"/>
      </w:divBdr>
    </w:div>
    <w:div w:id="782382009">
      <w:bodyDiv w:val="1"/>
      <w:marLeft w:val="0"/>
      <w:marRight w:val="0"/>
      <w:marTop w:val="0"/>
      <w:marBottom w:val="0"/>
      <w:divBdr>
        <w:top w:val="none" w:sz="0" w:space="0" w:color="auto"/>
        <w:left w:val="none" w:sz="0" w:space="0" w:color="auto"/>
        <w:bottom w:val="none" w:sz="0" w:space="0" w:color="auto"/>
        <w:right w:val="none" w:sz="0" w:space="0" w:color="auto"/>
      </w:divBdr>
    </w:div>
    <w:div w:id="833957949">
      <w:bodyDiv w:val="1"/>
      <w:marLeft w:val="0"/>
      <w:marRight w:val="0"/>
      <w:marTop w:val="0"/>
      <w:marBottom w:val="0"/>
      <w:divBdr>
        <w:top w:val="none" w:sz="0" w:space="0" w:color="auto"/>
        <w:left w:val="none" w:sz="0" w:space="0" w:color="auto"/>
        <w:bottom w:val="none" w:sz="0" w:space="0" w:color="auto"/>
        <w:right w:val="none" w:sz="0" w:space="0" w:color="auto"/>
      </w:divBdr>
      <w:divsChild>
        <w:div w:id="1781953572">
          <w:marLeft w:val="547"/>
          <w:marRight w:val="0"/>
          <w:marTop w:val="154"/>
          <w:marBottom w:val="0"/>
          <w:divBdr>
            <w:top w:val="none" w:sz="0" w:space="0" w:color="auto"/>
            <w:left w:val="none" w:sz="0" w:space="0" w:color="auto"/>
            <w:bottom w:val="none" w:sz="0" w:space="0" w:color="auto"/>
            <w:right w:val="none" w:sz="0" w:space="0" w:color="auto"/>
          </w:divBdr>
        </w:div>
      </w:divsChild>
    </w:div>
    <w:div w:id="844170142">
      <w:bodyDiv w:val="1"/>
      <w:marLeft w:val="0"/>
      <w:marRight w:val="0"/>
      <w:marTop w:val="0"/>
      <w:marBottom w:val="0"/>
      <w:divBdr>
        <w:top w:val="none" w:sz="0" w:space="0" w:color="auto"/>
        <w:left w:val="none" w:sz="0" w:space="0" w:color="auto"/>
        <w:bottom w:val="none" w:sz="0" w:space="0" w:color="auto"/>
        <w:right w:val="none" w:sz="0" w:space="0" w:color="auto"/>
      </w:divBdr>
      <w:divsChild>
        <w:div w:id="1529954123">
          <w:marLeft w:val="547"/>
          <w:marRight w:val="0"/>
          <w:marTop w:val="154"/>
          <w:marBottom w:val="0"/>
          <w:divBdr>
            <w:top w:val="none" w:sz="0" w:space="0" w:color="auto"/>
            <w:left w:val="none" w:sz="0" w:space="0" w:color="auto"/>
            <w:bottom w:val="none" w:sz="0" w:space="0" w:color="auto"/>
            <w:right w:val="none" w:sz="0" w:space="0" w:color="auto"/>
          </w:divBdr>
        </w:div>
        <w:div w:id="1344473543">
          <w:marLeft w:val="547"/>
          <w:marRight w:val="0"/>
          <w:marTop w:val="154"/>
          <w:marBottom w:val="0"/>
          <w:divBdr>
            <w:top w:val="none" w:sz="0" w:space="0" w:color="auto"/>
            <w:left w:val="none" w:sz="0" w:space="0" w:color="auto"/>
            <w:bottom w:val="none" w:sz="0" w:space="0" w:color="auto"/>
            <w:right w:val="none" w:sz="0" w:space="0" w:color="auto"/>
          </w:divBdr>
        </w:div>
      </w:divsChild>
    </w:div>
    <w:div w:id="860356612">
      <w:bodyDiv w:val="1"/>
      <w:marLeft w:val="0"/>
      <w:marRight w:val="0"/>
      <w:marTop w:val="0"/>
      <w:marBottom w:val="0"/>
      <w:divBdr>
        <w:top w:val="none" w:sz="0" w:space="0" w:color="auto"/>
        <w:left w:val="none" w:sz="0" w:space="0" w:color="auto"/>
        <w:bottom w:val="none" w:sz="0" w:space="0" w:color="auto"/>
        <w:right w:val="none" w:sz="0" w:space="0" w:color="auto"/>
      </w:divBdr>
      <w:divsChild>
        <w:div w:id="2070222682">
          <w:marLeft w:val="547"/>
          <w:marRight w:val="0"/>
          <w:marTop w:val="0"/>
          <w:marBottom w:val="0"/>
          <w:divBdr>
            <w:top w:val="none" w:sz="0" w:space="0" w:color="auto"/>
            <w:left w:val="none" w:sz="0" w:space="0" w:color="auto"/>
            <w:bottom w:val="none" w:sz="0" w:space="0" w:color="auto"/>
            <w:right w:val="none" w:sz="0" w:space="0" w:color="auto"/>
          </w:divBdr>
        </w:div>
        <w:div w:id="1051615554">
          <w:marLeft w:val="547"/>
          <w:marRight w:val="0"/>
          <w:marTop w:val="0"/>
          <w:marBottom w:val="0"/>
          <w:divBdr>
            <w:top w:val="none" w:sz="0" w:space="0" w:color="auto"/>
            <w:left w:val="none" w:sz="0" w:space="0" w:color="auto"/>
            <w:bottom w:val="none" w:sz="0" w:space="0" w:color="auto"/>
            <w:right w:val="none" w:sz="0" w:space="0" w:color="auto"/>
          </w:divBdr>
        </w:div>
      </w:divsChild>
    </w:div>
    <w:div w:id="869682689">
      <w:bodyDiv w:val="1"/>
      <w:marLeft w:val="0"/>
      <w:marRight w:val="0"/>
      <w:marTop w:val="0"/>
      <w:marBottom w:val="0"/>
      <w:divBdr>
        <w:top w:val="none" w:sz="0" w:space="0" w:color="auto"/>
        <w:left w:val="none" w:sz="0" w:space="0" w:color="auto"/>
        <w:bottom w:val="none" w:sz="0" w:space="0" w:color="auto"/>
        <w:right w:val="none" w:sz="0" w:space="0" w:color="auto"/>
      </w:divBdr>
      <w:divsChild>
        <w:div w:id="1314455927">
          <w:marLeft w:val="547"/>
          <w:marRight w:val="0"/>
          <w:marTop w:val="154"/>
          <w:marBottom w:val="0"/>
          <w:divBdr>
            <w:top w:val="none" w:sz="0" w:space="0" w:color="auto"/>
            <w:left w:val="none" w:sz="0" w:space="0" w:color="auto"/>
            <w:bottom w:val="none" w:sz="0" w:space="0" w:color="auto"/>
            <w:right w:val="none" w:sz="0" w:space="0" w:color="auto"/>
          </w:divBdr>
        </w:div>
      </w:divsChild>
    </w:div>
    <w:div w:id="909193924">
      <w:bodyDiv w:val="1"/>
      <w:marLeft w:val="0"/>
      <w:marRight w:val="0"/>
      <w:marTop w:val="0"/>
      <w:marBottom w:val="0"/>
      <w:divBdr>
        <w:top w:val="none" w:sz="0" w:space="0" w:color="auto"/>
        <w:left w:val="none" w:sz="0" w:space="0" w:color="auto"/>
        <w:bottom w:val="none" w:sz="0" w:space="0" w:color="auto"/>
        <w:right w:val="none" w:sz="0" w:space="0" w:color="auto"/>
      </w:divBdr>
      <w:divsChild>
        <w:div w:id="201090495">
          <w:marLeft w:val="547"/>
          <w:marRight w:val="0"/>
          <w:marTop w:val="154"/>
          <w:marBottom w:val="0"/>
          <w:divBdr>
            <w:top w:val="none" w:sz="0" w:space="0" w:color="auto"/>
            <w:left w:val="none" w:sz="0" w:space="0" w:color="auto"/>
            <w:bottom w:val="none" w:sz="0" w:space="0" w:color="auto"/>
            <w:right w:val="none" w:sz="0" w:space="0" w:color="auto"/>
          </w:divBdr>
        </w:div>
        <w:div w:id="435255366">
          <w:marLeft w:val="547"/>
          <w:marRight w:val="0"/>
          <w:marTop w:val="154"/>
          <w:marBottom w:val="0"/>
          <w:divBdr>
            <w:top w:val="none" w:sz="0" w:space="0" w:color="auto"/>
            <w:left w:val="none" w:sz="0" w:space="0" w:color="auto"/>
            <w:bottom w:val="none" w:sz="0" w:space="0" w:color="auto"/>
            <w:right w:val="none" w:sz="0" w:space="0" w:color="auto"/>
          </w:divBdr>
        </w:div>
        <w:div w:id="221451075">
          <w:marLeft w:val="547"/>
          <w:marRight w:val="0"/>
          <w:marTop w:val="154"/>
          <w:marBottom w:val="0"/>
          <w:divBdr>
            <w:top w:val="none" w:sz="0" w:space="0" w:color="auto"/>
            <w:left w:val="none" w:sz="0" w:space="0" w:color="auto"/>
            <w:bottom w:val="none" w:sz="0" w:space="0" w:color="auto"/>
            <w:right w:val="none" w:sz="0" w:space="0" w:color="auto"/>
          </w:divBdr>
        </w:div>
        <w:div w:id="1138763540">
          <w:marLeft w:val="547"/>
          <w:marRight w:val="0"/>
          <w:marTop w:val="154"/>
          <w:marBottom w:val="0"/>
          <w:divBdr>
            <w:top w:val="none" w:sz="0" w:space="0" w:color="auto"/>
            <w:left w:val="none" w:sz="0" w:space="0" w:color="auto"/>
            <w:bottom w:val="none" w:sz="0" w:space="0" w:color="auto"/>
            <w:right w:val="none" w:sz="0" w:space="0" w:color="auto"/>
          </w:divBdr>
        </w:div>
      </w:divsChild>
    </w:div>
    <w:div w:id="931624332">
      <w:bodyDiv w:val="1"/>
      <w:marLeft w:val="0"/>
      <w:marRight w:val="0"/>
      <w:marTop w:val="0"/>
      <w:marBottom w:val="0"/>
      <w:divBdr>
        <w:top w:val="none" w:sz="0" w:space="0" w:color="auto"/>
        <w:left w:val="none" w:sz="0" w:space="0" w:color="auto"/>
        <w:bottom w:val="none" w:sz="0" w:space="0" w:color="auto"/>
        <w:right w:val="none" w:sz="0" w:space="0" w:color="auto"/>
      </w:divBdr>
      <w:divsChild>
        <w:div w:id="2089574405">
          <w:marLeft w:val="547"/>
          <w:marRight w:val="0"/>
          <w:marTop w:val="154"/>
          <w:marBottom w:val="0"/>
          <w:divBdr>
            <w:top w:val="none" w:sz="0" w:space="0" w:color="auto"/>
            <w:left w:val="none" w:sz="0" w:space="0" w:color="auto"/>
            <w:bottom w:val="none" w:sz="0" w:space="0" w:color="auto"/>
            <w:right w:val="none" w:sz="0" w:space="0" w:color="auto"/>
          </w:divBdr>
        </w:div>
        <w:div w:id="1354578591">
          <w:marLeft w:val="547"/>
          <w:marRight w:val="0"/>
          <w:marTop w:val="154"/>
          <w:marBottom w:val="0"/>
          <w:divBdr>
            <w:top w:val="none" w:sz="0" w:space="0" w:color="auto"/>
            <w:left w:val="none" w:sz="0" w:space="0" w:color="auto"/>
            <w:bottom w:val="none" w:sz="0" w:space="0" w:color="auto"/>
            <w:right w:val="none" w:sz="0" w:space="0" w:color="auto"/>
          </w:divBdr>
        </w:div>
        <w:div w:id="1717048757">
          <w:marLeft w:val="547"/>
          <w:marRight w:val="0"/>
          <w:marTop w:val="154"/>
          <w:marBottom w:val="0"/>
          <w:divBdr>
            <w:top w:val="none" w:sz="0" w:space="0" w:color="auto"/>
            <w:left w:val="none" w:sz="0" w:space="0" w:color="auto"/>
            <w:bottom w:val="none" w:sz="0" w:space="0" w:color="auto"/>
            <w:right w:val="none" w:sz="0" w:space="0" w:color="auto"/>
          </w:divBdr>
        </w:div>
        <w:div w:id="1430082340">
          <w:marLeft w:val="547"/>
          <w:marRight w:val="0"/>
          <w:marTop w:val="154"/>
          <w:marBottom w:val="0"/>
          <w:divBdr>
            <w:top w:val="none" w:sz="0" w:space="0" w:color="auto"/>
            <w:left w:val="none" w:sz="0" w:space="0" w:color="auto"/>
            <w:bottom w:val="none" w:sz="0" w:space="0" w:color="auto"/>
            <w:right w:val="none" w:sz="0" w:space="0" w:color="auto"/>
          </w:divBdr>
        </w:div>
        <w:div w:id="19554686">
          <w:marLeft w:val="547"/>
          <w:marRight w:val="0"/>
          <w:marTop w:val="154"/>
          <w:marBottom w:val="0"/>
          <w:divBdr>
            <w:top w:val="none" w:sz="0" w:space="0" w:color="auto"/>
            <w:left w:val="none" w:sz="0" w:space="0" w:color="auto"/>
            <w:bottom w:val="none" w:sz="0" w:space="0" w:color="auto"/>
            <w:right w:val="none" w:sz="0" w:space="0" w:color="auto"/>
          </w:divBdr>
        </w:div>
      </w:divsChild>
    </w:div>
    <w:div w:id="974145859">
      <w:bodyDiv w:val="1"/>
      <w:marLeft w:val="0"/>
      <w:marRight w:val="0"/>
      <w:marTop w:val="0"/>
      <w:marBottom w:val="0"/>
      <w:divBdr>
        <w:top w:val="none" w:sz="0" w:space="0" w:color="auto"/>
        <w:left w:val="none" w:sz="0" w:space="0" w:color="auto"/>
        <w:bottom w:val="none" w:sz="0" w:space="0" w:color="auto"/>
        <w:right w:val="none" w:sz="0" w:space="0" w:color="auto"/>
      </w:divBdr>
    </w:div>
    <w:div w:id="986670980">
      <w:bodyDiv w:val="1"/>
      <w:marLeft w:val="0"/>
      <w:marRight w:val="0"/>
      <w:marTop w:val="0"/>
      <w:marBottom w:val="0"/>
      <w:divBdr>
        <w:top w:val="none" w:sz="0" w:space="0" w:color="auto"/>
        <w:left w:val="none" w:sz="0" w:space="0" w:color="auto"/>
        <w:bottom w:val="none" w:sz="0" w:space="0" w:color="auto"/>
        <w:right w:val="none" w:sz="0" w:space="0" w:color="auto"/>
      </w:divBdr>
    </w:div>
    <w:div w:id="999892738">
      <w:bodyDiv w:val="1"/>
      <w:marLeft w:val="0"/>
      <w:marRight w:val="0"/>
      <w:marTop w:val="0"/>
      <w:marBottom w:val="0"/>
      <w:divBdr>
        <w:top w:val="none" w:sz="0" w:space="0" w:color="auto"/>
        <w:left w:val="none" w:sz="0" w:space="0" w:color="auto"/>
        <w:bottom w:val="none" w:sz="0" w:space="0" w:color="auto"/>
        <w:right w:val="none" w:sz="0" w:space="0" w:color="auto"/>
      </w:divBdr>
      <w:divsChild>
        <w:div w:id="1553157534">
          <w:marLeft w:val="547"/>
          <w:marRight w:val="0"/>
          <w:marTop w:val="154"/>
          <w:marBottom w:val="0"/>
          <w:divBdr>
            <w:top w:val="none" w:sz="0" w:space="0" w:color="auto"/>
            <w:left w:val="none" w:sz="0" w:space="0" w:color="auto"/>
            <w:bottom w:val="none" w:sz="0" w:space="0" w:color="auto"/>
            <w:right w:val="none" w:sz="0" w:space="0" w:color="auto"/>
          </w:divBdr>
        </w:div>
        <w:div w:id="1053233527">
          <w:marLeft w:val="547"/>
          <w:marRight w:val="0"/>
          <w:marTop w:val="154"/>
          <w:marBottom w:val="0"/>
          <w:divBdr>
            <w:top w:val="none" w:sz="0" w:space="0" w:color="auto"/>
            <w:left w:val="none" w:sz="0" w:space="0" w:color="auto"/>
            <w:bottom w:val="none" w:sz="0" w:space="0" w:color="auto"/>
            <w:right w:val="none" w:sz="0" w:space="0" w:color="auto"/>
          </w:divBdr>
        </w:div>
        <w:div w:id="1768117969">
          <w:marLeft w:val="547"/>
          <w:marRight w:val="0"/>
          <w:marTop w:val="154"/>
          <w:marBottom w:val="0"/>
          <w:divBdr>
            <w:top w:val="none" w:sz="0" w:space="0" w:color="auto"/>
            <w:left w:val="none" w:sz="0" w:space="0" w:color="auto"/>
            <w:bottom w:val="none" w:sz="0" w:space="0" w:color="auto"/>
            <w:right w:val="none" w:sz="0" w:space="0" w:color="auto"/>
          </w:divBdr>
        </w:div>
        <w:div w:id="526677390">
          <w:marLeft w:val="547"/>
          <w:marRight w:val="0"/>
          <w:marTop w:val="154"/>
          <w:marBottom w:val="0"/>
          <w:divBdr>
            <w:top w:val="none" w:sz="0" w:space="0" w:color="auto"/>
            <w:left w:val="none" w:sz="0" w:space="0" w:color="auto"/>
            <w:bottom w:val="none" w:sz="0" w:space="0" w:color="auto"/>
            <w:right w:val="none" w:sz="0" w:space="0" w:color="auto"/>
          </w:divBdr>
        </w:div>
        <w:div w:id="2118793999">
          <w:marLeft w:val="547"/>
          <w:marRight w:val="0"/>
          <w:marTop w:val="154"/>
          <w:marBottom w:val="0"/>
          <w:divBdr>
            <w:top w:val="none" w:sz="0" w:space="0" w:color="auto"/>
            <w:left w:val="none" w:sz="0" w:space="0" w:color="auto"/>
            <w:bottom w:val="none" w:sz="0" w:space="0" w:color="auto"/>
            <w:right w:val="none" w:sz="0" w:space="0" w:color="auto"/>
          </w:divBdr>
        </w:div>
      </w:divsChild>
    </w:div>
    <w:div w:id="1039747980">
      <w:bodyDiv w:val="1"/>
      <w:marLeft w:val="0"/>
      <w:marRight w:val="0"/>
      <w:marTop w:val="0"/>
      <w:marBottom w:val="0"/>
      <w:divBdr>
        <w:top w:val="none" w:sz="0" w:space="0" w:color="auto"/>
        <w:left w:val="none" w:sz="0" w:space="0" w:color="auto"/>
        <w:bottom w:val="none" w:sz="0" w:space="0" w:color="auto"/>
        <w:right w:val="none" w:sz="0" w:space="0" w:color="auto"/>
      </w:divBdr>
    </w:div>
    <w:div w:id="1042897496">
      <w:bodyDiv w:val="1"/>
      <w:marLeft w:val="0"/>
      <w:marRight w:val="0"/>
      <w:marTop w:val="0"/>
      <w:marBottom w:val="0"/>
      <w:divBdr>
        <w:top w:val="none" w:sz="0" w:space="0" w:color="auto"/>
        <w:left w:val="none" w:sz="0" w:space="0" w:color="auto"/>
        <w:bottom w:val="none" w:sz="0" w:space="0" w:color="auto"/>
        <w:right w:val="none" w:sz="0" w:space="0" w:color="auto"/>
      </w:divBdr>
      <w:divsChild>
        <w:div w:id="2099128701">
          <w:marLeft w:val="547"/>
          <w:marRight w:val="0"/>
          <w:marTop w:val="154"/>
          <w:marBottom w:val="0"/>
          <w:divBdr>
            <w:top w:val="none" w:sz="0" w:space="0" w:color="auto"/>
            <w:left w:val="none" w:sz="0" w:space="0" w:color="auto"/>
            <w:bottom w:val="none" w:sz="0" w:space="0" w:color="auto"/>
            <w:right w:val="none" w:sz="0" w:space="0" w:color="auto"/>
          </w:divBdr>
        </w:div>
        <w:div w:id="706175454">
          <w:marLeft w:val="547"/>
          <w:marRight w:val="0"/>
          <w:marTop w:val="154"/>
          <w:marBottom w:val="0"/>
          <w:divBdr>
            <w:top w:val="none" w:sz="0" w:space="0" w:color="auto"/>
            <w:left w:val="none" w:sz="0" w:space="0" w:color="auto"/>
            <w:bottom w:val="none" w:sz="0" w:space="0" w:color="auto"/>
            <w:right w:val="none" w:sz="0" w:space="0" w:color="auto"/>
          </w:divBdr>
        </w:div>
        <w:div w:id="621037976">
          <w:marLeft w:val="547"/>
          <w:marRight w:val="0"/>
          <w:marTop w:val="154"/>
          <w:marBottom w:val="0"/>
          <w:divBdr>
            <w:top w:val="none" w:sz="0" w:space="0" w:color="auto"/>
            <w:left w:val="none" w:sz="0" w:space="0" w:color="auto"/>
            <w:bottom w:val="none" w:sz="0" w:space="0" w:color="auto"/>
            <w:right w:val="none" w:sz="0" w:space="0" w:color="auto"/>
          </w:divBdr>
        </w:div>
        <w:div w:id="563641995">
          <w:marLeft w:val="547"/>
          <w:marRight w:val="0"/>
          <w:marTop w:val="154"/>
          <w:marBottom w:val="0"/>
          <w:divBdr>
            <w:top w:val="none" w:sz="0" w:space="0" w:color="auto"/>
            <w:left w:val="none" w:sz="0" w:space="0" w:color="auto"/>
            <w:bottom w:val="none" w:sz="0" w:space="0" w:color="auto"/>
            <w:right w:val="none" w:sz="0" w:space="0" w:color="auto"/>
          </w:divBdr>
        </w:div>
      </w:divsChild>
    </w:div>
    <w:div w:id="1086149715">
      <w:bodyDiv w:val="1"/>
      <w:marLeft w:val="0"/>
      <w:marRight w:val="0"/>
      <w:marTop w:val="0"/>
      <w:marBottom w:val="0"/>
      <w:divBdr>
        <w:top w:val="none" w:sz="0" w:space="0" w:color="auto"/>
        <w:left w:val="none" w:sz="0" w:space="0" w:color="auto"/>
        <w:bottom w:val="none" w:sz="0" w:space="0" w:color="auto"/>
        <w:right w:val="none" w:sz="0" w:space="0" w:color="auto"/>
      </w:divBdr>
    </w:div>
    <w:div w:id="1113130263">
      <w:bodyDiv w:val="1"/>
      <w:marLeft w:val="0"/>
      <w:marRight w:val="0"/>
      <w:marTop w:val="0"/>
      <w:marBottom w:val="0"/>
      <w:divBdr>
        <w:top w:val="none" w:sz="0" w:space="0" w:color="auto"/>
        <w:left w:val="none" w:sz="0" w:space="0" w:color="auto"/>
        <w:bottom w:val="none" w:sz="0" w:space="0" w:color="auto"/>
        <w:right w:val="none" w:sz="0" w:space="0" w:color="auto"/>
      </w:divBdr>
    </w:div>
    <w:div w:id="1130513383">
      <w:bodyDiv w:val="1"/>
      <w:marLeft w:val="0"/>
      <w:marRight w:val="0"/>
      <w:marTop w:val="0"/>
      <w:marBottom w:val="0"/>
      <w:divBdr>
        <w:top w:val="none" w:sz="0" w:space="0" w:color="auto"/>
        <w:left w:val="none" w:sz="0" w:space="0" w:color="auto"/>
        <w:bottom w:val="none" w:sz="0" w:space="0" w:color="auto"/>
        <w:right w:val="none" w:sz="0" w:space="0" w:color="auto"/>
      </w:divBdr>
    </w:div>
    <w:div w:id="1131099192">
      <w:bodyDiv w:val="1"/>
      <w:marLeft w:val="0"/>
      <w:marRight w:val="0"/>
      <w:marTop w:val="0"/>
      <w:marBottom w:val="0"/>
      <w:divBdr>
        <w:top w:val="none" w:sz="0" w:space="0" w:color="auto"/>
        <w:left w:val="none" w:sz="0" w:space="0" w:color="auto"/>
        <w:bottom w:val="none" w:sz="0" w:space="0" w:color="auto"/>
        <w:right w:val="none" w:sz="0" w:space="0" w:color="auto"/>
      </w:divBdr>
      <w:divsChild>
        <w:div w:id="1830293710">
          <w:marLeft w:val="547"/>
          <w:marRight w:val="0"/>
          <w:marTop w:val="154"/>
          <w:marBottom w:val="0"/>
          <w:divBdr>
            <w:top w:val="none" w:sz="0" w:space="0" w:color="auto"/>
            <w:left w:val="none" w:sz="0" w:space="0" w:color="auto"/>
            <w:bottom w:val="none" w:sz="0" w:space="0" w:color="auto"/>
            <w:right w:val="none" w:sz="0" w:space="0" w:color="auto"/>
          </w:divBdr>
        </w:div>
      </w:divsChild>
    </w:div>
    <w:div w:id="1142621562">
      <w:bodyDiv w:val="1"/>
      <w:marLeft w:val="0"/>
      <w:marRight w:val="0"/>
      <w:marTop w:val="0"/>
      <w:marBottom w:val="0"/>
      <w:divBdr>
        <w:top w:val="none" w:sz="0" w:space="0" w:color="auto"/>
        <w:left w:val="none" w:sz="0" w:space="0" w:color="auto"/>
        <w:bottom w:val="none" w:sz="0" w:space="0" w:color="auto"/>
        <w:right w:val="none" w:sz="0" w:space="0" w:color="auto"/>
      </w:divBdr>
      <w:divsChild>
        <w:div w:id="139229979">
          <w:marLeft w:val="547"/>
          <w:marRight w:val="0"/>
          <w:marTop w:val="144"/>
          <w:marBottom w:val="0"/>
          <w:divBdr>
            <w:top w:val="none" w:sz="0" w:space="0" w:color="auto"/>
            <w:left w:val="none" w:sz="0" w:space="0" w:color="auto"/>
            <w:bottom w:val="none" w:sz="0" w:space="0" w:color="auto"/>
            <w:right w:val="none" w:sz="0" w:space="0" w:color="auto"/>
          </w:divBdr>
        </w:div>
        <w:div w:id="472603534">
          <w:marLeft w:val="547"/>
          <w:marRight w:val="0"/>
          <w:marTop w:val="144"/>
          <w:marBottom w:val="0"/>
          <w:divBdr>
            <w:top w:val="none" w:sz="0" w:space="0" w:color="auto"/>
            <w:left w:val="none" w:sz="0" w:space="0" w:color="auto"/>
            <w:bottom w:val="none" w:sz="0" w:space="0" w:color="auto"/>
            <w:right w:val="none" w:sz="0" w:space="0" w:color="auto"/>
          </w:divBdr>
        </w:div>
        <w:div w:id="1727220840">
          <w:marLeft w:val="547"/>
          <w:marRight w:val="0"/>
          <w:marTop w:val="144"/>
          <w:marBottom w:val="0"/>
          <w:divBdr>
            <w:top w:val="none" w:sz="0" w:space="0" w:color="auto"/>
            <w:left w:val="none" w:sz="0" w:space="0" w:color="auto"/>
            <w:bottom w:val="none" w:sz="0" w:space="0" w:color="auto"/>
            <w:right w:val="none" w:sz="0" w:space="0" w:color="auto"/>
          </w:divBdr>
        </w:div>
        <w:div w:id="832255132">
          <w:marLeft w:val="547"/>
          <w:marRight w:val="0"/>
          <w:marTop w:val="144"/>
          <w:marBottom w:val="0"/>
          <w:divBdr>
            <w:top w:val="none" w:sz="0" w:space="0" w:color="auto"/>
            <w:left w:val="none" w:sz="0" w:space="0" w:color="auto"/>
            <w:bottom w:val="none" w:sz="0" w:space="0" w:color="auto"/>
            <w:right w:val="none" w:sz="0" w:space="0" w:color="auto"/>
          </w:divBdr>
        </w:div>
        <w:div w:id="1555461988">
          <w:marLeft w:val="547"/>
          <w:marRight w:val="0"/>
          <w:marTop w:val="144"/>
          <w:marBottom w:val="0"/>
          <w:divBdr>
            <w:top w:val="none" w:sz="0" w:space="0" w:color="auto"/>
            <w:left w:val="none" w:sz="0" w:space="0" w:color="auto"/>
            <w:bottom w:val="none" w:sz="0" w:space="0" w:color="auto"/>
            <w:right w:val="none" w:sz="0" w:space="0" w:color="auto"/>
          </w:divBdr>
        </w:div>
        <w:div w:id="281616029">
          <w:marLeft w:val="547"/>
          <w:marRight w:val="0"/>
          <w:marTop w:val="144"/>
          <w:marBottom w:val="0"/>
          <w:divBdr>
            <w:top w:val="none" w:sz="0" w:space="0" w:color="auto"/>
            <w:left w:val="none" w:sz="0" w:space="0" w:color="auto"/>
            <w:bottom w:val="none" w:sz="0" w:space="0" w:color="auto"/>
            <w:right w:val="none" w:sz="0" w:space="0" w:color="auto"/>
          </w:divBdr>
        </w:div>
        <w:div w:id="85807725">
          <w:marLeft w:val="547"/>
          <w:marRight w:val="0"/>
          <w:marTop w:val="144"/>
          <w:marBottom w:val="0"/>
          <w:divBdr>
            <w:top w:val="none" w:sz="0" w:space="0" w:color="auto"/>
            <w:left w:val="none" w:sz="0" w:space="0" w:color="auto"/>
            <w:bottom w:val="none" w:sz="0" w:space="0" w:color="auto"/>
            <w:right w:val="none" w:sz="0" w:space="0" w:color="auto"/>
          </w:divBdr>
        </w:div>
      </w:divsChild>
    </w:div>
    <w:div w:id="1151361019">
      <w:bodyDiv w:val="1"/>
      <w:marLeft w:val="0"/>
      <w:marRight w:val="0"/>
      <w:marTop w:val="0"/>
      <w:marBottom w:val="0"/>
      <w:divBdr>
        <w:top w:val="none" w:sz="0" w:space="0" w:color="auto"/>
        <w:left w:val="none" w:sz="0" w:space="0" w:color="auto"/>
        <w:bottom w:val="none" w:sz="0" w:space="0" w:color="auto"/>
        <w:right w:val="none" w:sz="0" w:space="0" w:color="auto"/>
      </w:divBdr>
    </w:div>
    <w:div w:id="1166088488">
      <w:bodyDiv w:val="1"/>
      <w:marLeft w:val="0"/>
      <w:marRight w:val="0"/>
      <w:marTop w:val="0"/>
      <w:marBottom w:val="0"/>
      <w:divBdr>
        <w:top w:val="none" w:sz="0" w:space="0" w:color="auto"/>
        <w:left w:val="none" w:sz="0" w:space="0" w:color="auto"/>
        <w:bottom w:val="none" w:sz="0" w:space="0" w:color="auto"/>
        <w:right w:val="none" w:sz="0" w:space="0" w:color="auto"/>
      </w:divBdr>
    </w:div>
    <w:div w:id="1166285166">
      <w:bodyDiv w:val="1"/>
      <w:marLeft w:val="0"/>
      <w:marRight w:val="0"/>
      <w:marTop w:val="0"/>
      <w:marBottom w:val="0"/>
      <w:divBdr>
        <w:top w:val="none" w:sz="0" w:space="0" w:color="auto"/>
        <w:left w:val="none" w:sz="0" w:space="0" w:color="auto"/>
        <w:bottom w:val="none" w:sz="0" w:space="0" w:color="auto"/>
        <w:right w:val="none" w:sz="0" w:space="0" w:color="auto"/>
      </w:divBdr>
      <w:divsChild>
        <w:div w:id="1979991091">
          <w:marLeft w:val="806"/>
          <w:marRight w:val="0"/>
          <w:marTop w:val="154"/>
          <w:marBottom w:val="0"/>
          <w:divBdr>
            <w:top w:val="none" w:sz="0" w:space="0" w:color="auto"/>
            <w:left w:val="none" w:sz="0" w:space="0" w:color="auto"/>
            <w:bottom w:val="none" w:sz="0" w:space="0" w:color="auto"/>
            <w:right w:val="none" w:sz="0" w:space="0" w:color="auto"/>
          </w:divBdr>
        </w:div>
        <w:div w:id="646783549">
          <w:marLeft w:val="547"/>
          <w:marRight w:val="0"/>
          <w:marTop w:val="154"/>
          <w:marBottom w:val="0"/>
          <w:divBdr>
            <w:top w:val="none" w:sz="0" w:space="0" w:color="auto"/>
            <w:left w:val="none" w:sz="0" w:space="0" w:color="auto"/>
            <w:bottom w:val="none" w:sz="0" w:space="0" w:color="auto"/>
            <w:right w:val="none" w:sz="0" w:space="0" w:color="auto"/>
          </w:divBdr>
        </w:div>
        <w:div w:id="1155099497">
          <w:marLeft w:val="547"/>
          <w:marRight w:val="0"/>
          <w:marTop w:val="154"/>
          <w:marBottom w:val="0"/>
          <w:divBdr>
            <w:top w:val="none" w:sz="0" w:space="0" w:color="auto"/>
            <w:left w:val="none" w:sz="0" w:space="0" w:color="auto"/>
            <w:bottom w:val="none" w:sz="0" w:space="0" w:color="auto"/>
            <w:right w:val="none" w:sz="0" w:space="0" w:color="auto"/>
          </w:divBdr>
        </w:div>
        <w:div w:id="1548302238">
          <w:marLeft w:val="547"/>
          <w:marRight w:val="0"/>
          <w:marTop w:val="154"/>
          <w:marBottom w:val="0"/>
          <w:divBdr>
            <w:top w:val="none" w:sz="0" w:space="0" w:color="auto"/>
            <w:left w:val="none" w:sz="0" w:space="0" w:color="auto"/>
            <w:bottom w:val="none" w:sz="0" w:space="0" w:color="auto"/>
            <w:right w:val="none" w:sz="0" w:space="0" w:color="auto"/>
          </w:divBdr>
        </w:div>
      </w:divsChild>
    </w:div>
    <w:div w:id="1199513486">
      <w:bodyDiv w:val="1"/>
      <w:marLeft w:val="0"/>
      <w:marRight w:val="0"/>
      <w:marTop w:val="0"/>
      <w:marBottom w:val="0"/>
      <w:divBdr>
        <w:top w:val="none" w:sz="0" w:space="0" w:color="auto"/>
        <w:left w:val="none" w:sz="0" w:space="0" w:color="auto"/>
        <w:bottom w:val="none" w:sz="0" w:space="0" w:color="auto"/>
        <w:right w:val="none" w:sz="0" w:space="0" w:color="auto"/>
      </w:divBdr>
    </w:div>
    <w:div w:id="1240675474">
      <w:bodyDiv w:val="1"/>
      <w:marLeft w:val="0"/>
      <w:marRight w:val="0"/>
      <w:marTop w:val="0"/>
      <w:marBottom w:val="0"/>
      <w:divBdr>
        <w:top w:val="none" w:sz="0" w:space="0" w:color="auto"/>
        <w:left w:val="none" w:sz="0" w:space="0" w:color="auto"/>
        <w:bottom w:val="none" w:sz="0" w:space="0" w:color="auto"/>
        <w:right w:val="none" w:sz="0" w:space="0" w:color="auto"/>
      </w:divBdr>
      <w:divsChild>
        <w:div w:id="1533615374">
          <w:marLeft w:val="547"/>
          <w:marRight w:val="0"/>
          <w:marTop w:val="154"/>
          <w:marBottom w:val="0"/>
          <w:divBdr>
            <w:top w:val="none" w:sz="0" w:space="0" w:color="auto"/>
            <w:left w:val="none" w:sz="0" w:space="0" w:color="auto"/>
            <w:bottom w:val="none" w:sz="0" w:space="0" w:color="auto"/>
            <w:right w:val="none" w:sz="0" w:space="0" w:color="auto"/>
          </w:divBdr>
        </w:div>
        <w:div w:id="963921150">
          <w:marLeft w:val="547"/>
          <w:marRight w:val="0"/>
          <w:marTop w:val="154"/>
          <w:marBottom w:val="0"/>
          <w:divBdr>
            <w:top w:val="none" w:sz="0" w:space="0" w:color="auto"/>
            <w:left w:val="none" w:sz="0" w:space="0" w:color="auto"/>
            <w:bottom w:val="none" w:sz="0" w:space="0" w:color="auto"/>
            <w:right w:val="none" w:sz="0" w:space="0" w:color="auto"/>
          </w:divBdr>
        </w:div>
        <w:div w:id="1284195071">
          <w:marLeft w:val="547"/>
          <w:marRight w:val="0"/>
          <w:marTop w:val="154"/>
          <w:marBottom w:val="0"/>
          <w:divBdr>
            <w:top w:val="none" w:sz="0" w:space="0" w:color="auto"/>
            <w:left w:val="none" w:sz="0" w:space="0" w:color="auto"/>
            <w:bottom w:val="none" w:sz="0" w:space="0" w:color="auto"/>
            <w:right w:val="none" w:sz="0" w:space="0" w:color="auto"/>
          </w:divBdr>
        </w:div>
        <w:div w:id="1166243390">
          <w:marLeft w:val="547"/>
          <w:marRight w:val="0"/>
          <w:marTop w:val="154"/>
          <w:marBottom w:val="0"/>
          <w:divBdr>
            <w:top w:val="none" w:sz="0" w:space="0" w:color="auto"/>
            <w:left w:val="none" w:sz="0" w:space="0" w:color="auto"/>
            <w:bottom w:val="none" w:sz="0" w:space="0" w:color="auto"/>
            <w:right w:val="none" w:sz="0" w:space="0" w:color="auto"/>
          </w:divBdr>
        </w:div>
        <w:div w:id="1627199938">
          <w:marLeft w:val="547"/>
          <w:marRight w:val="0"/>
          <w:marTop w:val="154"/>
          <w:marBottom w:val="0"/>
          <w:divBdr>
            <w:top w:val="none" w:sz="0" w:space="0" w:color="auto"/>
            <w:left w:val="none" w:sz="0" w:space="0" w:color="auto"/>
            <w:bottom w:val="none" w:sz="0" w:space="0" w:color="auto"/>
            <w:right w:val="none" w:sz="0" w:space="0" w:color="auto"/>
          </w:divBdr>
        </w:div>
      </w:divsChild>
    </w:div>
    <w:div w:id="1254818876">
      <w:bodyDiv w:val="1"/>
      <w:marLeft w:val="0"/>
      <w:marRight w:val="0"/>
      <w:marTop w:val="0"/>
      <w:marBottom w:val="0"/>
      <w:divBdr>
        <w:top w:val="none" w:sz="0" w:space="0" w:color="auto"/>
        <w:left w:val="none" w:sz="0" w:space="0" w:color="auto"/>
        <w:bottom w:val="none" w:sz="0" w:space="0" w:color="auto"/>
        <w:right w:val="none" w:sz="0" w:space="0" w:color="auto"/>
      </w:divBdr>
      <w:divsChild>
        <w:div w:id="116142569">
          <w:marLeft w:val="547"/>
          <w:marRight w:val="0"/>
          <w:marTop w:val="154"/>
          <w:marBottom w:val="0"/>
          <w:divBdr>
            <w:top w:val="none" w:sz="0" w:space="0" w:color="auto"/>
            <w:left w:val="none" w:sz="0" w:space="0" w:color="auto"/>
            <w:bottom w:val="none" w:sz="0" w:space="0" w:color="auto"/>
            <w:right w:val="none" w:sz="0" w:space="0" w:color="auto"/>
          </w:divBdr>
        </w:div>
        <w:div w:id="220942020">
          <w:marLeft w:val="547"/>
          <w:marRight w:val="0"/>
          <w:marTop w:val="154"/>
          <w:marBottom w:val="0"/>
          <w:divBdr>
            <w:top w:val="none" w:sz="0" w:space="0" w:color="auto"/>
            <w:left w:val="none" w:sz="0" w:space="0" w:color="auto"/>
            <w:bottom w:val="none" w:sz="0" w:space="0" w:color="auto"/>
            <w:right w:val="none" w:sz="0" w:space="0" w:color="auto"/>
          </w:divBdr>
        </w:div>
        <w:div w:id="869798258">
          <w:marLeft w:val="547"/>
          <w:marRight w:val="0"/>
          <w:marTop w:val="154"/>
          <w:marBottom w:val="0"/>
          <w:divBdr>
            <w:top w:val="none" w:sz="0" w:space="0" w:color="auto"/>
            <w:left w:val="none" w:sz="0" w:space="0" w:color="auto"/>
            <w:bottom w:val="none" w:sz="0" w:space="0" w:color="auto"/>
            <w:right w:val="none" w:sz="0" w:space="0" w:color="auto"/>
          </w:divBdr>
        </w:div>
      </w:divsChild>
    </w:div>
    <w:div w:id="1318613024">
      <w:bodyDiv w:val="1"/>
      <w:marLeft w:val="0"/>
      <w:marRight w:val="0"/>
      <w:marTop w:val="0"/>
      <w:marBottom w:val="0"/>
      <w:divBdr>
        <w:top w:val="none" w:sz="0" w:space="0" w:color="auto"/>
        <w:left w:val="none" w:sz="0" w:space="0" w:color="auto"/>
        <w:bottom w:val="none" w:sz="0" w:space="0" w:color="auto"/>
        <w:right w:val="none" w:sz="0" w:space="0" w:color="auto"/>
      </w:divBdr>
      <w:divsChild>
        <w:div w:id="1137180694">
          <w:marLeft w:val="547"/>
          <w:marRight w:val="0"/>
          <w:marTop w:val="144"/>
          <w:marBottom w:val="0"/>
          <w:divBdr>
            <w:top w:val="none" w:sz="0" w:space="0" w:color="auto"/>
            <w:left w:val="none" w:sz="0" w:space="0" w:color="auto"/>
            <w:bottom w:val="none" w:sz="0" w:space="0" w:color="auto"/>
            <w:right w:val="none" w:sz="0" w:space="0" w:color="auto"/>
          </w:divBdr>
        </w:div>
        <w:div w:id="1461191767">
          <w:marLeft w:val="547"/>
          <w:marRight w:val="0"/>
          <w:marTop w:val="144"/>
          <w:marBottom w:val="0"/>
          <w:divBdr>
            <w:top w:val="none" w:sz="0" w:space="0" w:color="auto"/>
            <w:left w:val="none" w:sz="0" w:space="0" w:color="auto"/>
            <w:bottom w:val="none" w:sz="0" w:space="0" w:color="auto"/>
            <w:right w:val="none" w:sz="0" w:space="0" w:color="auto"/>
          </w:divBdr>
        </w:div>
        <w:div w:id="126288152">
          <w:marLeft w:val="547"/>
          <w:marRight w:val="0"/>
          <w:marTop w:val="144"/>
          <w:marBottom w:val="0"/>
          <w:divBdr>
            <w:top w:val="none" w:sz="0" w:space="0" w:color="auto"/>
            <w:left w:val="none" w:sz="0" w:space="0" w:color="auto"/>
            <w:bottom w:val="none" w:sz="0" w:space="0" w:color="auto"/>
            <w:right w:val="none" w:sz="0" w:space="0" w:color="auto"/>
          </w:divBdr>
        </w:div>
        <w:div w:id="577786057">
          <w:marLeft w:val="547"/>
          <w:marRight w:val="0"/>
          <w:marTop w:val="144"/>
          <w:marBottom w:val="0"/>
          <w:divBdr>
            <w:top w:val="none" w:sz="0" w:space="0" w:color="auto"/>
            <w:left w:val="none" w:sz="0" w:space="0" w:color="auto"/>
            <w:bottom w:val="none" w:sz="0" w:space="0" w:color="auto"/>
            <w:right w:val="none" w:sz="0" w:space="0" w:color="auto"/>
          </w:divBdr>
        </w:div>
      </w:divsChild>
    </w:div>
    <w:div w:id="1343170133">
      <w:bodyDiv w:val="1"/>
      <w:marLeft w:val="0"/>
      <w:marRight w:val="0"/>
      <w:marTop w:val="0"/>
      <w:marBottom w:val="0"/>
      <w:divBdr>
        <w:top w:val="none" w:sz="0" w:space="0" w:color="auto"/>
        <w:left w:val="none" w:sz="0" w:space="0" w:color="auto"/>
        <w:bottom w:val="none" w:sz="0" w:space="0" w:color="auto"/>
        <w:right w:val="none" w:sz="0" w:space="0" w:color="auto"/>
      </w:divBdr>
      <w:divsChild>
        <w:div w:id="1302417264">
          <w:marLeft w:val="547"/>
          <w:marRight w:val="0"/>
          <w:marTop w:val="154"/>
          <w:marBottom w:val="0"/>
          <w:divBdr>
            <w:top w:val="none" w:sz="0" w:space="0" w:color="auto"/>
            <w:left w:val="none" w:sz="0" w:space="0" w:color="auto"/>
            <w:bottom w:val="none" w:sz="0" w:space="0" w:color="auto"/>
            <w:right w:val="none" w:sz="0" w:space="0" w:color="auto"/>
          </w:divBdr>
        </w:div>
        <w:div w:id="1768845806">
          <w:marLeft w:val="547"/>
          <w:marRight w:val="0"/>
          <w:marTop w:val="154"/>
          <w:marBottom w:val="0"/>
          <w:divBdr>
            <w:top w:val="none" w:sz="0" w:space="0" w:color="auto"/>
            <w:left w:val="none" w:sz="0" w:space="0" w:color="auto"/>
            <w:bottom w:val="none" w:sz="0" w:space="0" w:color="auto"/>
            <w:right w:val="none" w:sz="0" w:space="0" w:color="auto"/>
          </w:divBdr>
        </w:div>
      </w:divsChild>
    </w:div>
    <w:div w:id="1390303311">
      <w:bodyDiv w:val="1"/>
      <w:marLeft w:val="0"/>
      <w:marRight w:val="0"/>
      <w:marTop w:val="0"/>
      <w:marBottom w:val="0"/>
      <w:divBdr>
        <w:top w:val="none" w:sz="0" w:space="0" w:color="auto"/>
        <w:left w:val="none" w:sz="0" w:space="0" w:color="auto"/>
        <w:bottom w:val="none" w:sz="0" w:space="0" w:color="auto"/>
        <w:right w:val="none" w:sz="0" w:space="0" w:color="auto"/>
      </w:divBdr>
      <w:divsChild>
        <w:div w:id="862673941">
          <w:marLeft w:val="547"/>
          <w:marRight w:val="0"/>
          <w:marTop w:val="134"/>
          <w:marBottom w:val="0"/>
          <w:divBdr>
            <w:top w:val="none" w:sz="0" w:space="0" w:color="auto"/>
            <w:left w:val="none" w:sz="0" w:space="0" w:color="auto"/>
            <w:bottom w:val="none" w:sz="0" w:space="0" w:color="auto"/>
            <w:right w:val="none" w:sz="0" w:space="0" w:color="auto"/>
          </w:divBdr>
        </w:div>
        <w:div w:id="1522355298">
          <w:marLeft w:val="547"/>
          <w:marRight w:val="0"/>
          <w:marTop w:val="134"/>
          <w:marBottom w:val="0"/>
          <w:divBdr>
            <w:top w:val="none" w:sz="0" w:space="0" w:color="auto"/>
            <w:left w:val="none" w:sz="0" w:space="0" w:color="auto"/>
            <w:bottom w:val="none" w:sz="0" w:space="0" w:color="auto"/>
            <w:right w:val="none" w:sz="0" w:space="0" w:color="auto"/>
          </w:divBdr>
        </w:div>
        <w:div w:id="1347097557">
          <w:marLeft w:val="806"/>
          <w:marRight w:val="0"/>
          <w:marTop w:val="134"/>
          <w:marBottom w:val="0"/>
          <w:divBdr>
            <w:top w:val="none" w:sz="0" w:space="0" w:color="auto"/>
            <w:left w:val="none" w:sz="0" w:space="0" w:color="auto"/>
            <w:bottom w:val="none" w:sz="0" w:space="0" w:color="auto"/>
            <w:right w:val="none" w:sz="0" w:space="0" w:color="auto"/>
          </w:divBdr>
        </w:div>
      </w:divsChild>
    </w:div>
    <w:div w:id="1436629150">
      <w:bodyDiv w:val="1"/>
      <w:marLeft w:val="0"/>
      <w:marRight w:val="0"/>
      <w:marTop w:val="0"/>
      <w:marBottom w:val="0"/>
      <w:divBdr>
        <w:top w:val="none" w:sz="0" w:space="0" w:color="auto"/>
        <w:left w:val="none" w:sz="0" w:space="0" w:color="auto"/>
        <w:bottom w:val="none" w:sz="0" w:space="0" w:color="auto"/>
        <w:right w:val="none" w:sz="0" w:space="0" w:color="auto"/>
      </w:divBdr>
    </w:div>
    <w:div w:id="1437287585">
      <w:bodyDiv w:val="1"/>
      <w:marLeft w:val="0"/>
      <w:marRight w:val="0"/>
      <w:marTop w:val="0"/>
      <w:marBottom w:val="0"/>
      <w:divBdr>
        <w:top w:val="none" w:sz="0" w:space="0" w:color="auto"/>
        <w:left w:val="none" w:sz="0" w:space="0" w:color="auto"/>
        <w:bottom w:val="none" w:sz="0" w:space="0" w:color="auto"/>
        <w:right w:val="none" w:sz="0" w:space="0" w:color="auto"/>
      </w:divBdr>
      <w:divsChild>
        <w:div w:id="2067609770">
          <w:marLeft w:val="547"/>
          <w:marRight w:val="0"/>
          <w:marTop w:val="144"/>
          <w:marBottom w:val="0"/>
          <w:divBdr>
            <w:top w:val="none" w:sz="0" w:space="0" w:color="auto"/>
            <w:left w:val="none" w:sz="0" w:space="0" w:color="auto"/>
            <w:bottom w:val="none" w:sz="0" w:space="0" w:color="auto"/>
            <w:right w:val="none" w:sz="0" w:space="0" w:color="auto"/>
          </w:divBdr>
        </w:div>
        <w:div w:id="296570667">
          <w:marLeft w:val="547"/>
          <w:marRight w:val="0"/>
          <w:marTop w:val="144"/>
          <w:marBottom w:val="0"/>
          <w:divBdr>
            <w:top w:val="none" w:sz="0" w:space="0" w:color="auto"/>
            <w:left w:val="none" w:sz="0" w:space="0" w:color="auto"/>
            <w:bottom w:val="none" w:sz="0" w:space="0" w:color="auto"/>
            <w:right w:val="none" w:sz="0" w:space="0" w:color="auto"/>
          </w:divBdr>
        </w:div>
      </w:divsChild>
    </w:div>
    <w:div w:id="1439253028">
      <w:bodyDiv w:val="1"/>
      <w:marLeft w:val="0"/>
      <w:marRight w:val="0"/>
      <w:marTop w:val="0"/>
      <w:marBottom w:val="0"/>
      <w:divBdr>
        <w:top w:val="none" w:sz="0" w:space="0" w:color="auto"/>
        <w:left w:val="none" w:sz="0" w:space="0" w:color="auto"/>
        <w:bottom w:val="none" w:sz="0" w:space="0" w:color="auto"/>
        <w:right w:val="none" w:sz="0" w:space="0" w:color="auto"/>
      </w:divBdr>
      <w:divsChild>
        <w:div w:id="1787114996">
          <w:marLeft w:val="806"/>
          <w:marRight w:val="0"/>
          <w:marTop w:val="130"/>
          <w:marBottom w:val="0"/>
          <w:divBdr>
            <w:top w:val="none" w:sz="0" w:space="0" w:color="auto"/>
            <w:left w:val="none" w:sz="0" w:space="0" w:color="auto"/>
            <w:bottom w:val="none" w:sz="0" w:space="0" w:color="auto"/>
            <w:right w:val="none" w:sz="0" w:space="0" w:color="auto"/>
          </w:divBdr>
        </w:div>
        <w:div w:id="217978915">
          <w:marLeft w:val="806"/>
          <w:marRight w:val="0"/>
          <w:marTop w:val="130"/>
          <w:marBottom w:val="0"/>
          <w:divBdr>
            <w:top w:val="none" w:sz="0" w:space="0" w:color="auto"/>
            <w:left w:val="none" w:sz="0" w:space="0" w:color="auto"/>
            <w:bottom w:val="none" w:sz="0" w:space="0" w:color="auto"/>
            <w:right w:val="none" w:sz="0" w:space="0" w:color="auto"/>
          </w:divBdr>
        </w:div>
        <w:div w:id="727076839">
          <w:marLeft w:val="806"/>
          <w:marRight w:val="0"/>
          <w:marTop w:val="130"/>
          <w:marBottom w:val="0"/>
          <w:divBdr>
            <w:top w:val="none" w:sz="0" w:space="0" w:color="auto"/>
            <w:left w:val="none" w:sz="0" w:space="0" w:color="auto"/>
            <w:bottom w:val="none" w:sz="0" w:space="0" w:color="auto"/>
            <w:right w:val="none" w:sz="0" w:space="0" w:color="auto"/>
          </w:divBdr>
        </w:div>
        <w:div w:id="233668155">
          <w:marLeft w:val="806"/>
          <w:marRight w:val="0"/>
          <w:marTop w:val="130"/>
          <w:marBottom w:val="0"/>
          <w:divBdr>
            <w:top w:val="none" w:sz="0" w:space="0" w:color="auto"/>
            <w:left w:val="none" w:sz="0" w:space="0" w:color="auto"/>
            <w:bottom w:val="none" w:sz="0" w:space="0" w:color="auto"/>
            <w:right w:val="none" w:sz="0" w:space="0" w:color="auto"/>
          </w:divBdr>
        </w:div>
        <w:div w:id="385682205">
          <w:marLeft w:val="806"/>
          <w:marRight w:val="0"/>
          <w:marTop w:val="130"/>
          <w:marBottom w:val="0"/>
          <w:divBdr>
            <w:top w:val="none" w:sz="0" w:space="0" w:color="auto"/>
            <w:left w:val="none" w:sz="0" w:space="0" w:color="auto"/>
            <w:bottom w:val="none" w:sz="0" w:space="0" w:color="auto"/>
            <w:right w:val="none" w:sz="0" w:space="0" w:color="auto"/>
          </w:divBdr>
        </w:div>
        <w:div w:id="1082487313">
          <w:marLeft w:val="806"/>
          <w:marRight w:val="0"/>
          <w:marTop w:val="130"/>
          <w:marBottom w:val="0"/>
          <w:divBdr>
            <w:top w:val="none" w:sz="0" w:space="0" w:color="auto"/>
            <w:left w:val="none" w:sz="0" w:space="0" w:color="auto"/>
            <w:bottom w:val="none" w:sz="0" w:space="0" w:color="auto"/>
            <w:right w:val="none" w:sz="0" w:space="0" w:color="auto"/>
          </w:divBdr>
        </w:div>
        <w:div w:id="1939368950">
          <w:marLeft w:val="806"/>
          <w:marRight w:val="0"/>
          <w:marTop w:val="130"/>
          <w:marBottom w:val="0"/>
          <w:divBdr>
            <w:top w:val="none" w:sz="0" w:space="0" w:color="auto"/>
            <w:left w:val="none" w:sz="0" w:space="0" w:color="auto"/>
            <w:bottom w:val="none" w:sz="0" w:space="0" w:color="auto"/>
            <w:right w:val="none" w:sz="0" w:space="0" w:color="auto"/>
          </w:divBdr>
        </w:div>
      </w:divsChild>
    </w:div>
    <w:div w:id="1477648466">
      <w:bodyDiv w:val="1"/>
      <w:marLeft w:val="0"/>
      <w:marRight w:val="0"/>
      <w:marTop w:val="0"/>
      <w:marBottom w:val="0"/>
      <w:divBdr>
        <w:top w:val="none" w:sz="0" w:space="0" w:color="auto"/>
        <w:left w:val="none" w:sz="0" w:space="0" w:color="auto"/>
        <w:bottom w:val="none" w:sz="0" w:space="0" w:color="auto"/>
        <w:right w:val="none" w:sz="0" w:space="0" w:color="auto"/>
      </w:divBdr>
    </w:div>
    <w:div w:id="1515345038">
      <w:bodyDiv w:val="1"/>
      <w:marLeft w:val="0"/>
      <w:marRight w:val="0"/>
      <w:marTop w:val="0"/>
      <w:marBottom w:val="0"/>
      <w:divBdr>
        <w:top w:val="none" w:sz="0" w:space="0" w:color="auto"/>
        <w:left w:val="none" w:sz="0" w:space="0" w:color="auto"/>
        <w:bottom w:val="none" w:sz="0" w:space="0" w:color="auto"/>
        <w:right w:val="none" w:sz="0" w:space="0" w:color="auto"/>
      </w:divBdr>
      <w:divsChild>
        <w:div w:id="578828161">
          <w:marLeft w:val="547"/>
          <w:marRight w:val="0"/>
          <w:marTop w:val="144"/>
          <w:marBottom w:val="0"/>
          <w:divBdr>
            <w:top w:val="none" w:sz="0" w:space="0" w:color="auto"/>
            <w:left w:val="none" w:sz="0" w:space="0" w:color="auto"/>
            <w:bottom w:val="none" w:sz="0" w:space="0" w:color="auto"/>
            <w:right w:val="none" w:sz="0" w:space="0" w:color="auto"/>
          </w:divBdr>
        </w:div>
        <w:div w:id="1597447862">
          <w:marLeft w:val="547"/>
          <w:marRight w:val="0"/>
          <w:marTop w:val="144"/>
          <w:marBottom w:val="0"/>
          <w:divBdr>
            <w:top w:val="none" w:sz="0" w:space="0" w:color="auto"/>
            <w:left w:val="none" w:sz="0" w:space="0" w:color="auto"/>
            <w:bottom w:val="none" w:sz="0" w:space="0" w:color="auto"/>
            <w:right w:val="none" w:sz="0" w:space="0" w:color="auto"/>
          </w:divBdr>
        </w:div>
        <w:div w:id="485631754">
          <w:marLeft w:val="547"/>
          <w:marRight w:val="0"/>
          <w:marTop w:val="144"/>
          <w:marBottom w:val="0"/>
          <w:divBdr>
            <w:top w:val="none" w:sz="0" w:space="0" w:color="auto"/>
            <w:left w:val="none" w:sz="0" w:space="0" w:color="auto"/>
            <w:bottom w:val="none" w:sz="0" w:space="0" w:color="auto"/>
            <w:right w:val="none" w:sz="0" w:space="0" w:color="auto"/>
          </w:divBdr>
        </w:div>
        <w:div w:id="501510405">
          <w:marLeft w:val="547"/>
          <w:marRight w:val="0"/>
          <w:marTop w:val="144"/>
          <w:marBottom w:val="0"/>
          <w:divBdr>
            <w:top w:val="none" w:sz="0" w:space="0" w:color="auto"/>
            <w:left w:val="none" w:sz="0" w:space="0" w:color="auto"/>
            <w:bottom w:val="none" w:sz="0" w:space="0" w:color="auto"/>
            <w:right w:val="none" w:sz="0" w:space="0" w:color="auto"/>
          </w:divBdr>
        </w:div>
        <w:div w:id="997001872">
          <w:marLeft w:val="547"/>
          <w:marRight w:val="0"/>
          <w:marTop w:val="144"/>
          <w:marBottom w:val="0"/>
          <w:divBdr>
            <w:top w:val="none" w:sz="0" w:space="0" w:color="auto"/>
            <w:left w:val="none" w:sz="0" w:space="0" w:color="auto"/>
            <w:bottom w:val="none" w:sz="0" w:space="0" w:color="auto"/>
            <w:right w:val="none" w:sz="0" w:space="0" w:color="auto"/>
          </w:divBdr>
        </w:div>
        <w:div w:id="114448546">
          <w:marLeft w:val="547"/>
          <w:marRight w:val="0"/>
          <w:marTop w:val="144"/>
          <w:marBottom w:val="0"/>
          <w:divBdr>
            <w:top w:val="none" w:sz="0" w:space="0" w:color="auto"/>
            <w:left w:val="none" w:sz="0" w:space="0" w:color="auto"/>
            <w:bottom w:val="none" w:sz="0" w:space="0" w:color="auto"/>
            <w:right w:val="none" w:sz="0" w:space="0" w:color="auto"/>
          </w:divBdr>
        </w:div>
      </w:divsChild>
    </w:div>
    <w:div w:id="1535268943">
      <w:bodyDiv w:val="1"/>
      <w:marLeft w:val="0"/>
      <w:marRight w:val="0"/>
      <w:marTop w:val="0"/>
      <w:marBottom w:val="0"/>
      <w:divBdr>
        <w:top w:val="none" w:sz="0" w:space="0" w:color="auto"/>
        <w:left w:val="none" w:sz="0" w:space="0" w:color="auto"/>
        <w:bottom w:val="none" w:sz="0" w:space="0" w:color="auto"/>
        <w:right w:val="none" w:sz="0" w:space="0" w:color="auto"/>
      </w:divBdr>
    </w:div>
    <w:div w:id="1555849915">
      <w:bodyDiv w:val="1"/>
      <w:marLeft w:val="0"/>
      <w:marRight w:val="0"/>
      <w:marTop w:val="0"/>
      <w:marBottom w:val="0"/>
      <w:divBdr>
        <w:top w:val="none" w:sz="0" w:space="0" w:color="auto"/>
        <w:left w:val="none" w:sz="0" w:space="0" w:color="auto"/>
        <w:bottom w:val="none" w:sz="0" w:space="0" w:color="auto"/>
        <w:right w:val="none" w:sz="0" w:space="0" w:color="auto"/>
      </w:divBdr>
      <w:divsChild>
        <w:div w:id="650133941">
          <w:marLeft w:val="806"/>
          <w:marRight w:val="0"/>
          <w:marTop w:val="154"/>
          <w:marBottom w:val="0"/>
          <w:divBdr>
            <w:top w:val="none" w:sz="0" w:space="0" w:color="auto"/>
            <w:left w:val="none" w:sz="0" w:space="0" w:color="auto"/>
            <w:bottom w:val="none" w:sz="0" w:space="0" w:color="auto"/>
            <w:right w:val="none" w:sz="0" w:space="0" w:color="auto"/>
          </w:divBdr>
        </w:div>
        <w:div w:id="1943417183">
          <w:marLeft w:val="806"/>
          <w:marRight w:val="0"/>
          <w:marTop w:val="154"/>
          <w:marBottom w:val="0"/>
          <w:divBdr>
            <w:top w:val="none" w:sz="0" w:space="0" w:color="auto"/>
            <w:left w:val="none" w:sz="0" w:space="0" w:color="auto"/>
            <w:bottom w:val="none" w:sz="0" w:space="0" w:color="auto"/>
            <w:right w:val="none" w:sz="0" w:space="0" w:color="auto"/>
          </w:divBdr>
        </w:div>
        <w:div w:id="1618489550">
          <w:marLeft w:val="806"/>
          <w:marRight w:val="0"/>
          <w:marTop w:val="154"/>
          <w:marBottom w:val="0"/>
          <w:divBdr>
            <w:top w:val="none" w:sz="0" w:space="0" w:color="auto"/>
            <w:left w:val="none" w:sz="0" w:space="0" w:color="auto"/>
            <w:bottom w:val="none" w:sz="0" w:space="0" w:color="auto"/>
            <w:right w:val="none" w:sz="0" w:space="0" w:color="auto"/>
          </w:divBdr>
        </w:div>
      </w:divsChild>
    </w:div>
    <w:div w:id="1559634934">
      <w:bodyDiv w:val="1"/>
      <w:marLeft w:val="0"/>
      <w:marRight w:val="0"/>
      <w:marTop w:val="0"/>
      <w:marBottom w:val="0"/>
      <w:divBdr>
        <w:top w:val="none" w:sz="0" w:space="0" w:color="auto"/>
        <w:left w:val="none" w:sz="0" w:space="0" w:color="auto"/>
        <w:bottom w:val="none" w:sz="0" w:space="0" w:color="auto"/>
        <w:right w:val="none" w:sz="0" w:space="0" w:color="auto"/>
      </w:divBdr>
      <w:divsChild>
        <w:div w:id="1930501660">
          <w:marLeft w:val="547"/>
          <w:marRight w:val="0"/>
          <w:marTop w:val="154"/>
          <w:marBottom w:val="0"/>
          <w:divBdr>
            <w:top w:val="none" w:sz="0" w:space="0" w:color="auto"/>
            <w:left w:val="none" w:sz="0" w:space="0" w:color="auto"/>
            <w:bottom w:val="none" w:sz="0" w:space="0" w:color="auto"/>
            <w:right w:val="none" w:sz="0" w:space="0" w:color="auto"/>
          </w:divBdr>
        </w:div>
        <w:div w:id="1822236364">
          <w:marLeft w:val="547"/>
          <w:marRight w:val="0"/>
          <w:marTop w:val="154"/>
          <w:marBottom w:val="0"/>
          <w:divBdr>
            <w:top w:val="none" w:sz="0" w:space="0" w:color="auto"/>
            <w:left w:val="none" w:sz="0" w:space="0" w:color="auto"/>
            <w:bottom w:val="none" w:sz="0" w:space="0" w:color="auto"/>
            <w:right w:val="none" w:sz="0" w:space="0" w:color="auto"/>
          </w:divBdr>
        </w:div>
        <w:div w:id="740061339">
          <w:marLeft w:val="547"/>
          <w:marRight w:val="0"/>
          <w:marTop w:val="154"/>
          <w:marBottom w:val="0"/>
          <w:divBdr>
            <w:top w:val="none" w:sz="0" w:space="0" w:color="auto"/>
            <w:left w:val="none" w:sz="0" w:space="0" w:color="auto"/>
            <w:bottom w:val="none" w:sz="0" w:space="0" w:color="auto"/>
            <w:right w:val="none" w:sz="0" w:space="0" w:color="auto"/>
          </w:divBdr>
        </w:div>
        <w:div w:id="431359669">
          <w:marLeft w:val="547"/>
          <w:marRight w:val="0"/>
          <w:marTop w:val="154"/>
          <w:marBottom w:val="0"/>
          <w:divBdr>
            <w:top w:val="none" w:sz="0" w:space="0" w:color="auto"/>
            <w:left w:val="none" w:sz="0" w:space="0" w:color="auto"/>
            <w:bottom w:val="none" w:sz="0" w:space="0" w:color="auto"/>
            <w:right w:val="none" w:sz="0" w:space="0" w:color="auto"/>
          </w:divBdr>
        </w:div>
      </w:divsChild>
    </w:div>
    <w:div w:id="1577981306">
      <w:bodyDiv w:val="1"/>
      <w:marLeft w:val="0"/>
      <w:marRight w:val="0"/>
      <w:marTop w:val="0"/>
      <w:marBottom w:val="0"/>
      <w:divBdr>
        <w:top w:val="none" w:sz="0" w:space="0" w:color="auto"/>
        <w:left w:val="none" w:sz="0" w:space="0" w:color="auto"/>
        <w:bottom w:val="none" w:sz="0" w:space="0" w:color="auto"/>
        <w:right w:val="none" w:sz="0" w:space="0" w:color="auto"/>
      </w:divBdr>
    </w:div>
    <w:div w:id="1585916062">
      <w:bodyDiv w:val="1"/>
      <w:marLeft w:val="0"/>
      <w:marRight w:val="0"/>
      <w:marTop w:val="0"/>
      <w:marBottom w:val="0"/>
      <w:divBdr>
        <w:top w:val="none" w:sz="0" w:space="0" w:color="auto"/>
        <w:left w:val="none" w:sz="0" w:space="0" w:color="auto"/>
        <w:bottom w:val="none" w:sz="0" w:space="0" w:color="auto"/>
        <w:right w:val="none" w:sz="0" w:space="0" w:color="auto"/>
      </w:divBdr>
      <w:divsChild>
        <w:div w:id="956256916">
          <w:marLeft w:val="547"/>
          <w:marRight w:val="0"/>
          <w:marTop w:val="154"/>
          <w:marBottom w:val="0"/>
          <w:divBdr>
            <w:top w:val="none" w:sz="0" w:space="0" w:color="auto"/>
            <w:left w:val="none" w:sz="0" w:space="0" w:color="auto"/>
            <w:bottom w:val="none" w:sz="0" w:space="0" w:color="auto"/>
            <w:right w:val="none" w:sz="0" w:space="0" w:color="auto"/>
          </w:divBdr>
        </w:div>
        <w:div w:id="501438176">
          <w:marLeft w:val="547"/>
          <w:marRight w:val="0"/>
          <w:marTop w:val="154"/>
          <w:marBottom w:val="0"/>
          <w:divBdr>
            <w:top w:val="none" w:sz="0" w:space="0" w:color="auto"/>
            <w:left w:val="none" w:sz="0" w:space="0" w:color="auto"/>
            <w:bottom w:val="none" w:sz="0" w:space="0" w:color="auto"/>
            <w:right w:val="none" w:sz="0" w:space="0" w:color="auto"/>
          </w:divBdr>
        </w:div>
      </w:divsChild>
    </w:div>
    <w:div w:id="1596594607">
      <w:bodyDiv w:val="1"/>
      <w:marLeft w:val="0"/>
      <w:marRight w:val="0"/>
      <w:marTop w:val="0"/>
      <w:marBottom w:val="0"/>
      <w:divBdr>
        <w:top w:val="none" w:sz="0" w:space="0" w:color="auto"/>
        <w:left w:val="none" w:sz="0" w:space="0" w:color="auto"/>
        <w:bottom w:val="none" w:sz="0" w:space="0" w:color="auto"/>
        <w:right w:val="none" w:sz="0" w:space="0" w:color="auto"/>
      </w:divBdr>
    </w:div>
    <w:div w:id="1609433664">
      <w:bodyDiv w:val="1"/>
      <w:marLeft w:val="0"/>
      <w:marRight w:val="0"/>
      <w:marTop w:val="0"/>
      <w:marBottom w:val="0"/>
      <w:divBdr>
        <w:top w:val="none" w:sz="0" w:space="0" w:color="auto"/>
        <w:left w:val="none" w:sz="0" w:space="0" w:color="auto"/>
        <w:bottom w:val="none" w:sz="0" w:space="0" w:color="auto"/>
        <w:right w:val="none" w:sz="0" w:space="0" w:color="auto"/>
      </w:divBdr>
      <w:divsChild>
        <w:div w:id="1073971184">
          <w:marLeft w:val="547"/>
          <w:marRight w:val="0"/>
          <w:marTop w:val="154"/>
          <w:marBottom w:val="0"/>
          <w:divBdr>
            <w:top w:val="none" w:sz="0" w:space="0" w:color="auto"/>
            <w:left w:val="none" w:sz="0" w:space="0" w:color="auto"/>
            <w:bottom w:val="none" w:sz="0" w:space="0" w:color="auto"/>
            <w:right w:val="none" w:sz="0" w:space="0" w:color="auto"/>
          </w:divBdr>
        </w:div>
        <w:div w:id="1132864611">
          <w:marLeft w:val="547"/>
          <w:marRight w:val="0"/>
          <w:marTop w:val="154"/>
          <w:marBottom w:val="0"/>
          <w:divBdr>
            <w:top w:val="none" w:sz="0" w:space="0" w:color="auto"/>
            <w:left w:val="none" w:sz="0" w:space="0" w:color="auto"/>
            <w:bottom w:val="none" w:sz="0" w:space="0" w:color="auto"/>
            <w:right w:val="none" w:sz="0" w:space="0" w:color="auto"/>
          </w:divBdr>
        </w:div>
        <w:div w:id="1115446526">
          <w:marLeft w:val="547"/>
          <w:marRight w:val="0"/>
          <w:marTop w:val="154"/>
          <w:marBottom w:val="0"/>
          <w:divBdr>
            <w:top w:val="none" w:sz="0" w:space="0" w:color="auto"/>
            <w:left w:val="none" w:sz="0" w:space="0" w:color="auto"/>
            <w:bottom w:val="none" w:sz="0" w:space="0" w:color="auto"/>
            <w:right w:val="none" w:sz="0" w:space="0" w:color="auto"/>
          </w:divBdr>
        </w:div>
        <w:div w:id="830365929">
          <w:marLeft w:val="547"/>
          <w:marRight w:val="0"/>
          <w:marTop w:val="154"/>
          <w:marBottom w:val="0"/>
          <w:divBdr>
            <w:top w:val="none" w:sz="0" w:space="0" w:color="auto"/>
            <w:left w:val="none" w:sz="0" w:space="0" w:color="auto"/>
            <w:bottom w:val="none" w:sz="0" w:space="0" w:color="auto"/>
            <w:right w:val="none" w:sz="0" w:space="0" w:color="auto"/>
          </w:divBdr>
        </w:div>
        <w:div w:id="1286692576">
          <w:marLeft w:val="547"/>
          <w:marRight w:val="0"/>
          <w:marTop w:val="154"/>
          <w:marBottom w:val="0"/>
          <w:divBdr>
            <w:top w:val="none" w:sz="0" w:space="0" w:color="auto"/>
            <w:left w:val="none" w:sz="0" w:space="0" w:color="auto"/>
            <w:bottom w:val="none" w:sz="0" w:space="0" w:color="auto"/>
            <w:right w:val="none" w:sz="0" w:space="0" w:color="auto"/>
          </w:divBdr>
        </w:div>
        <w:div w:id="1211578561">
          <w:marLeft w:val="547"/>
          <w:marRight w:val="0"/>
          <w:marTop w:val="154"/>
          <w:marBottom w:val="0"/>
          <w:divBdr>
            <w:top w:val="none" w:sz="0" w:space="0" w:color="auto"/>
            <w:left w:val="none" w:sz="0" w:space="0" w:color="auto"/>
            <w:bottom w:val="none" w:sz="0" w:space="0" w:color="auto"/>
            <w:right w:val="none" w:sz="0" w:space="0" w:color="auto"/>
          </w:divBdr>
        </w:div>
      </w:divsChild>
    </w:div>
    <w:div w:id="1697807409">
      <w:bodyDiv w:val="1"/>
      <w:marLeft w:val="0"/>
      <w:marRight w:val="0"/>
      <w:marTop w:val="0"/>
      <w:marBottom w:val="0"/>
      <w:divBdr>
        <w:top w:val="none" w:sz="0" w:space="0" w:color="auto"/>
        <w:left w:val="none" w:sz="0" w:space="0" w:color="auto"/>
        <w:bottom w:val="none" w:sz="0" w:space="0" w:color="auto"/>
        <w:right w:val="none" w:sz="0" w:space="0" w:color="auto"/>
      </w:divBdr>
    </w:div>
    <w:div w:id="1722055263">
      <w:bodyDiv w:val="1"/>
      <w:marLeft w:val="0"/>
      <w:marRight w:val="0"/>
      <w:marTop w:val="0"/>
      <w:marBottom w:val="0"/>
      <w:divBdr>
        <w:top w:val="none" w:sz="0" w:space="0" w:color="auto"/>
        <w:left w:val="none" w:sz="0" w:space="0" w:color="auto"/>
        <w:bottom w:val="none" w:sz="0" w:space="0" w:color="auto"/>
        <w:right w:val="none" w:sz="0" w:space="0" w:color="auto"/>
      </w:divBdr>
      <w:divsChild>
        <w:div w:id="577398629">
          <w:marLeft w:val="547"/>
          <w:marRight w:val="0"/>
          <w:marTop w:val="154"/>
          <w:marBottom w:val="0"/>
          <w:divBdr>
            <w:top w:val="none" w:sz="0" w:space="0" w:color="auto"/>
            <w:left w:val="none" w:sz="0" w:space="0" w:color="auto"/>
            <w:bottom w:val="none" w:sz="0" w:space="0" w:color="auto"/>
            <w:right w:val="none" w:sz="0" w:space="0" w:color="auto"/>
          </w:divBdr>
        </w:div>
        <w:div w:id="344788983">
          <w:marLeft w:val="547"/>
          <w:marRight w:val="0"/>
          <w:marTop w:val="154"/>
          <w:marBottom w:val="0"/>
          <w:divBdr>
            <w:top w:val="none" w:sz="0" w:space="0" w:color="auto"/>
            <w:left w:val="none" w:sz="0" w:space="0" w:color="auto"/>
            <w:bottom w:val="none" w:sz="0" w:space="0" w:color="auto"/>
            <w:right w:val="none" w:sz="0" w:space="0" w:color="auto"/>
          </w:divBdr>
        </w:div>
        <w:div w:id="1569267839">
          <w:marLeft w:val="547"/>
          <w:marRight w:val="0"/>
          <w:marTop w:val="154"/>
          <w:marBottom w:val="0"/>
          <w:divBdr>
            <w:top w:val="none" w:sz="0" w:space="0" w:color="auto"/>
            <w:left w:val="none" w:sz="0" w:space="0" w:color="auto"/>
            <w:bottom w:val="none" w:sz="0" w:space="0" w:color="auto"/>
            <w:right w:val="none" w:sz="0" w:space="0" w:color="auto"/>
          </w:divBdr>
        </w:div>
        <w:div w:id="1943487772">
          <w:marLeft w:val="547"/>
          <w:marRight w:val="0"/>
          <w:marTop w:val="154"/>
          <w:marBottom w:val="0"/>
          <w:divBdr>
            <w:top w:val="none" w:sz="0" w:space="0" w:color="auto"/>
            <w:left w:val="none" w:sz="0" w:space="0" w:color="auto"/>
            <w:bottom w:val="none" w:sz="0" w:space="0" w:color="auto"/>
            <w:right w:val="none" w:sz="0" w:space="0" w:color="auto"/>
          </w:divBdr>
        </w:div>
      </w:divsChild>
    </w:div>
    <w:div w:id="1724668468">
      <w:bodyDiv w:val="1"/>
      <w:marLeft w:val="0"/>
      <w:marRight w:val="0"/>
      <w:marTop w:val="0"/>
      <w:marBottom w:val="0"/>
      <w:divBdr>
        <w:top w:val="none" w:sz="0" w:space="0" w:color="auto"/>
        <w:left w:val="none" w:sz="0" w:space="0" w:color="auto"/>
        <w:bottom w:val="none" w:sz="0" w:space="0" w:color="auto"/>
        <w:right w:val="none" w:sz="0" w:space="0" w:color="auto"/>
      </w:divBdr>
    </w:div>
    <w:div w:id="1814174205">
      <w:bodyDiv w:val="1"/>
      <w:marLeft w:val="0"/>
      <w:marRight w:val="0"/>
      <w:marTop w:val="0"/>
      <w:marBottom w:val="0"/>
      <w:divBdr>
        <w:top w:val="none" w:sz="0" w:space="0" w:color="auto"/>
        <w:left w:val="none" w:sz="0" w:space="0" w:color="auto"/>
        <w:bottom w:val="none" w:sz="0" w:space="0" w:color="auto"/>
        <w:right w:val="none" w:sz="0" w:space="0" w:color="auto"/>
      </w:divBdr>
    </w:div>
    <w:div w:id="1826581328">
      <w:bodyDiv w:val="1"/>
      <w:marLeft w:val="0"/>
      <w:marRight w:val="0"/>
      <w:marTop w:val="0"/>
      <w:marBottom w:val="0"/>
      <w:divBdr>
        <w:top w:val="none" w:sz="0" w:space="0" w:color="auto"/>
        <w:left w:val="none" w:sz="0" w:space="0" w:color="auto"/>
        <w:bottom w:val="none" w:sz="0" w:space="0" w:color="auto"/>
        <w:right w:val="none" w:sz="0" w:space="0" w:color="auto"/>
      </w:divBdr>
    </w:div>
    <w:div w:id="1860777707">
      <w:bodyDiv w:val="1"/>
      <w:marLeft w:val="0"/>
      <w:marRight w:val="0"/>
      <w:marTop w:val="0"/>
      <w:marBottom w:val="0"/>
      <w:divBdr>
        <w:top w:val="none" w:sz="0" w:space="0" w:color="auto"/>
        <w:left w:val="none" w:sz="0" w:space="0" w:color="auto"/>
        <w:bottom w:val="none" w:sz="0" w:space="0" w:color="auto"/>
        <w:right w:val="none" w:sz="0" w:space="0" w:color="auto"/>
      </w:divBdr>
    </w:div>
    <w:div w:id="1869638536">
      <w:bodyDiv w:val="1"/>
      <w:marLeft w:val="0"/>
      <w:marRight w:val="0"/>
      <w:marTop w:val="0"/>
      <w:marBottom w:val="0"/>
      <w:divBdr>
        <w:top w:val="none" w:sz="0" w:space="0" w:color="auto"/>
        <w:left w:val="none" w:sz="0" w:space="0" w:color="auto"/>
        <w:bottom w:val="none" w:sz="0" w:space="0" w:color="auto"/>
        <w:right w:val="none" w:sz="0" w:space="0" w:color="auto"/>
      </w:divBdr>
    </w:div>
    <w:div w:id="1950775306">
      <w:bodyDiv w:val="1"/>
      <w:marLeft w:val="0"/>
      <w:marRight w:val="0"/>
      <w:marTop w:val="0"/>
      <w:marBottom w:val="0"/>
      <w:divBdr>
        <w:top w:val="none" w:sz="0" w:space="0" w:color="auto"/>
        <w:left w:val="none" w:sz="0" w:space="0" w:color="auto"/>
        <w:bottom w:val="none" w:sz="0" w:space="0" w:color="auto"/>
        <w:right w:val="none" w:sz="0" w:space="0" w:color="auto"/>
      </w:divBdr>
      <w:divsChild>
        <w:div w:id="1428576740">
          <w:marLeft w:val="547"/>
          <w:marRight w:val="0"/>
          <w:marTop w:val="120"/>
          <w:marBottom w:val="0"/>
          <w:divBdr>
            <w:top w:val="none" w:sz="0" w:space="0" w:color="auto"/>
            <w:left w:val="none" w:sz="0" w:space="0" w:color="auto"/>
            <w:bottom w:val="none" w:sz="0" w:space="0" w:color="auto"/>
            <w:right w:val="none" w:sz="0" w:space="0" w:color="auto"/>
          </w:divBdr>
        </w:div>
        <w:div w:id="1782609317">
          <w:marLeft w:val="547"/>
          <w:marRight w:val="0"/>
          <w:marTop w:val="120"/>
          <w:marBottom w:val="0"/>
          <w:divBdr>
            <w:top w:val="none" w:sz="0" w:space="0" w:color="auto"/>
            <w:left w:val="none" w:sz="0" w:space="0" w:color="auto"/>
            <w:bottom w:val="none" w:sz="0" w:space="0" w:color="auto"/>
            <w:right w:val="none" w:sz="0" w:space="0" w:color="auto"/>
          </w:divBdr>
        </w:div>
        <w:div w:id="168835287">
          <w:marLeft w:val="547"/>
          <w:marRight w:val="0"/>
          <w:marTop w:val="120"/>
          <w:marBottom w:val="0"/>
          <w:divBdr>
            <w:top w:val="none" w:sz="0" w:space="0" w:color="auto"/>
            <w:left w:val="none" w:sz="0" w:space="0" w:color="auto"/>
            <w:bottom w:val="none" w:sz="0" w:space="0" w:color="auto"/>
            <w:right w:val="none" w:sz="0" w:space="0" w:color="auto"/>
          </w:divBdr>
        </w:div>
        <w:div w:id="775179997">
          <w:marLeft w:val="547"/>
          <w:marRight w:val="0"/>
          <w:marTop w:val="120"/>
          <w:marBottom w:val="0"/>
          <w:divBdr>
            <w:top w:val="none" w:sz="0" w:space="0" w:color="auto"/>
            <w:left w:val="none" w:sz="0" w:space="0" w:color="auto"/>
            <w:bottom w:val="none" w:sz="0" w:space="0" w:color="auto"/>
            <w:right w:val="none" w:sz="0" w:space="0" w:color="auto"/>
          </w:divBdr>
        </w:div>
        <w:div w:id="1867675613">
          <w:marLeft w:val="547"/>
          <w:marRight w:val="0"/>
          <w:marTop w:val="120"/>
          <w:marBottom w:val="0"/>
          <w:divBdr>
            <w:top w:val="none" w:sz="0" w:space="0" w:color="auto"/>
            <w:left w:val="none" w:sz="0" w:space="0" w:color="auto"/>
            <w:bottom w:val="none" w:sz="0" w:space="0" w:color="auto"/>
            <w:right w:val="none" w:sz="0" w:space="0" w:color="auto"/>
          </w:divBdr>
        </w:div>
      </w:divsChild>
    </w:div>
    <w:div w:id="1977681616">
      <w:bodyDiv w:val="1"/>
      <w:marLeft w:val="0"/>
      <w:marRight w:val="0"/>
      <w:marTop w:val="0"/>
      <w:marBottom w:val="0"/>
      <w:divBdr>
        <w:top w:val="none" w:sz="0" w:space="0" w:color="auto"/>
        <w:left w:val="none" w:sz="0" w:space="0" w:color="auto"/>
        <w:bottom w:val="none" w:sz="0" w:space="0" w:color="auto"/>
        <w:right w:val="none" w:sz="0" w:space="0" w:color="auto"/>
      </w:divBdr>
    </w:div>
    <w:div w:id="1985621600">
      <w:bodyDiv w:val="1"/>
      <w:marLeft w:val="0"/>
      <w:marRight w:val="0"/>
      <w:marTop w:val="0"/>
      <w:marBottom w:val="0"/>
      <w:divBdr>
        <w:top w:val="none" w:sz="0" w:space="0" w:color="auto"/>
        <w:left w:val="none" w:sz="0" w:space="0" w:color="auto"/>
        <w:bottom w:val="none" w:sz="0" w:space="0" w:color="auto"/>
        <w:right w:val="none" w:sz="0" w:space="0" w:color="auto"/>
      </w:divBdr>
      <w:divsChild>
        <w:div w:id="281419883">
          <w:marLeft w:val="547"/>
          <w:marRight w:val="0"/>
          <w:marTop w:val="154"/>
          <w:marBottom w:val="0"/>
          <w:divBdr>
            <w:top w:val="none" w:sz="0" w:space="0" w:color="auto"/>
            <w:left w:val="none" w:sz="0" w:space="0" w:color="auto"/>
            <w:bottom w:val="none" w:sz="0" w:space="0" w:color="auto"/>
            <w:right w:val="none" w:sz="0" w:space="0" w:color="auto"/>
          </w:divBdr>
        </w:div>
        <w:div w:id="1286934584">
          <w:marLeft w:val="547"/>
          <w:marRight w:val="0"/>
          <w:marTop w:val="154"/>
          <w:marBottom w:val="0"/>
          <w:divBdr>
            <w:top w:val="none" w:sz="0" w:space="0" w:color="auto"/>
            <w:left w:val="none" w:sz="0" w:space="0" w:color="auto"/>
            <w:bottom w:val="none" w:sz="0" w:space="0" w:color="auto"/>
            <w:right w:val="none" w:sz="0" w:space="0" w:color="auto"/>
          </w:divBdr>
        </w:div>
        <w:div w:id="280185344">
          <w:marLeft w:val="547"/>
          <w:marRight w:val="0"/>
          <w:marTop w:val="154"/>
          <w:marBottom w:val="0"/>
          <w:divBdr>
            <w:top w:val="none" w:sz="0" w:space="0" w:color="auto"/>
            <w:left w:val="none" w:sz="0" w:space="0" w:color="auto"/>
            <w:bottom w:val="none" w:sz="0" w:space="0" w:color="auto"/>
            <w:right w:val="none" w:sz="0" w:space="0" w:color="auto"/>
          </w:divBdr>
        </w:div>
        <w:div w:id="757558696">
          <w:marLeft w:val="547"/>
          <w:marRight w:val="0"/>
          <w:marTop w:val="154"/>
          <w:marBottom w:val="0"/>
          <w:divBdr>
            <w:top w:val="none" w:sz="0" w:space="0" w:color="auto"/>
            <w:left w:val="none" w:sz="0" w:space="0" w:color="auto"/>
            <w:bottom w:val="none" w:sz="0" w:space="0" w:color="auto"/>
            <w:right w:val="none" w:sz="0" w:space="0" w:color="auto"/>
          </w:divBdr>
        </w:div>
        <w:div w:id="290792987">
          <w:marLeft w:val="547"/>
          <w:marRight w:val="0"/>
          <w:marTop w:val="154"/>
          <w:marBottom w:val="0"/>
          <w:divBdr>
            <w:top w:val="none" w:sz="0" w:space="0" w:color="auto"/>
            <w:left w:val="none" w:sz="0" w:space="0" w:color="auto"/>
            <w:bottom w:val="none" w:sz="0" w:space="0" w:color="auto"/>
            <w:right w:val="none" w:sz="0" w:space="0" w:color="auto"/>
          </w:divBdr>
        </w:div>
        <w:div w:id="1593317451">
          <w:marLeft w:val="547"/>
          <w:marRight w:val="0"/>
          <w:marTop w:val="154"/>
          <w:marBottom w:val="0"/>
          <w:divBdr>
            <w:top w:val="none" w:sz="0" w:space="0" w:color="auto"/>
            <w:left w:val="none" w:sz="0" w:space="0" w:color="auto"/>
            <w:bottom w:val="none" w:sz="0" w:space="0" w:color="auto"/>
            <w:right w:val="none" w:sz="0" w:space="0" w:color="auto"/>
          </w:divBdr>
        </w:div>
      </w:divsChild>
    </w:div>
    <w:div w:id="2045670886">
      <w:bodyDiv w:val="1"/>
      <w:marLeft w:val="0"/>
      <w:marRight w:val="0"/>
      <w:marTop w:val="0"/>
      <w:marBottom w:val="0"/>
      <w:divBdr>
        <w:top w:val="none" w:sz="0" w:space="0" w:color="auto"/>
        <w:left w:val="none" w:sz="0" w:space="0" w:color="auto"/>
        <w:bottom w:val="none" w:sz="0" w:space="0" w:color="auto"/>
        <w:right w:val="none" w:sz="0" w:space="0" w:color="auto"/>
      </w:divBdr>
      <w:divsChild>
        <w:div w:id="584609825">
          <w:marLeft w:val="547"/>
          <w:marRight w:val="0"/>
          <w:marTop w:val="154"/>
          <w:marBottom w:val="0"/>
          <w:divBdr>
            <w:top w:val="none" w:sz="0" w:space="0" w:color="auto"/>
            <w:left w:val="none" w:sz="0" w:space="0" w:color="auto"/>
            <w:bottom w:val="none" w:sz="0" w:space="0" w:color="auto"/>
            <w:right w:val="none" w:sz="0" w:space="0" w:color="auto"/>
          </w:divBdr>
        </w:div>
        <w:div w:id="721906053">
          <w:marLeft w:val="547"/>
          <w:marRight w:val="0"/>
          <w:marTop w:val="154"/>
          <w:marBottom w:val="0"/>
          <w:divBdr>
            <w:top w:val="none" w:sz="0" w:space="0" w:color="auto"/>
            <w:left w:val="none" w:sz="0" w:space="0" w:color="auto"/>
            <w:bottom w:val="none" w:sz="0" w:space="0" w:color="auto"/>
            <w:right w:val="none" w:sz="0" w:space="0" w:color="auto"/>
          </w:divBdr>
        </w:div>
        <w:div w:id="1877306762">
          <w:marLeft w:val="547"/>
          <w:marRight w:val="0"/>
          <w:marTop w:val="154"/>
          <w:marBottom w:val="0"/>
          <w:divBdr>
            <w:top w:val="none" w:sz="0" w:space="0" w:color="auto"/>
            <w:left w:val="none" w:sz="0" w:space="0" w:color="auto"/>
            <w:bottom w:val="none" w:sz="0" w:space="0" w:color="auto"/>
            <w:right w:val="none" w:sz="0" w:space="0" w:color="auto"/>
          </w:divBdr>
        </w:div>
      </w:divsChild>
    </w:div>
    <w:div w:id="2050301010">
      <w:bodyDiv w:val="1"/>
      <w:marLeft w:val="0"/>
      <w:marRight w:val="0"/>
      <w:marTop w:val="0"/>
      <w:marBottom w:val="0"/>
      <w:divBdr>
        <w:top w:val="none" w:sz="0" w:space="0" w:color="auto"/>
        <w:left w:val="none" w:sz="0" w:space="0" w:color="auto"/>
        <w:bottom w:val="none" w:sz="0" w:space="0" w:color="auto"/>
        <w:right w:val="none" w:sz="0" w:space="0" w:color="auto"/>
      </w:divBdr>
      <w:divsChild>
        <w:div w:id="1861624540">
          <w:marLeft w:val="547"/>
          <w:marRight w:val="0"/>
          <w:marTop w:val="0"/>
          <w:marBottom w:val="0"/>
          <w:divBdr>
            <w:top w:val="none" w:sz="0" w:space="0" w:color="auto"/>
            <w:left w:val="none" w:sz="0" w:space="0" w:color="auto"/>
            <w:bottom w:val="none" w:sz="0" w:space="0" w:color="auto"/>
            <w:right w:val="none" w:sz="0" w:space="0" w:color="auto"/>
          </w:divBdr>
        </w:div>
        <w:div w:id="1518153531">
          <w:marLeft w:val="547"/>
          <w:marRight w:val="0"/>
          <w:marTop w:val="0"/>
          <w:marBottom w:val="0"/>
          <w:divBdr>
            <w:top w:val="none" w:sz="0" w:space="0" w:color="auto"/>
            <w:left w:val="none" w:sz="0" w:space="0" w:color="auto"/>
            <w:bottom w:val="none" w:sz="0" w:space="0" w:color="auto"/>
            <w:right w:val="none" w:sz="0" w:space="0" w:color="auto"/>
          </w:divBdr>
        </w:div>
      </w:divsChild>
    </w:div>
    <w:div w:id="2084715582">
      <w:bodyDiv w:val="1"/>
      <w:marLeft w:val="0"/>
      <w:marRight w:val="0"/>
      <w:marTop w:val="0"/>
      <w:marBottom w:val="0"/>
      <w:divBdr>
        <w:top w:val="none" w:sz="0" w:space="0" w:color="auto"/>
        <w:left w:val="none" w:sz="0" w:space="0" w:color="auto"/>
        <w:bottom w:val="none" w:sz="0" w:space="0" w:color="auto"/>
        <w:right w:val="none" w:sz="0" w:space="0" w:color="auto"/>
      </w:divBdr>
      <w:divsChild>
        <w:div w:id="1456020371">
          <w:marLeft w:val="547"/>
          <w:marRight w:val="0"/>
          <w:marTop w:val="154"/>
          <w:marBottom w:val="0"/>
          <w:divBdr>
            <w:top w:val="none" w:sz="0" w:space="0" w:color="auto"/>
            <w:left w:val="none" w:sz="0" w:space="0" w:color="auto"/>
            <w:bottom w:val="none" w:sz="0" w:space="0" w:color="auto"/>
            <w:right w:val="none" w:sz="0" w:space="0" w:color="auto"/>
          </w:divBdr>
        </w:div>
        <w:div w:id="1004280126">
          <w:marLeft w:val="547"/>
          <w:marRight w:val="0"/>
          <w:marTop w:val="154"/>
          <w:marBottom w:val="0"/>
          <w:divBdr>
            <w:top w:val="none" w:sz="0" w:space="0" w:color="auto"/>
            <w:left w:val="none" w:sz="0" w:space="0" w:color="auto"/>
            <w:bottom w:val="none" w:sz="0" w:space="0" w:color="auto"/>
            <w:right w:val="none" w:sz="0" w:space="0" w:color="auto"/>
          </w:divBdr>
        </w:div>
      </w:divsChild>
    </w:div>
    <w:div w:id="2090610330">
      <w:bodyDiv w:val="1"/>
      <w:marLeft w:val="0"/>
      <w:marRight w:val="0"/>
      <w:marTop w:val="0"/>
      <w:marBottom w:val="0"/>
      <w:divBdr>
        <w:top w:val="none" w:sz="0" w:space="0" w:color="auto"/>
        <w:left w:val="none" w:sz="0" w:space="0" w:color="auto"/>
        <w:bottom w:val="none" w:sz="0" w:space="0" w:color="auto"/>
        <w:right w:val="none" w:sz="0" w:space="0" w:color="auto"/>
      </w:divBdr>
      <w:divsChild>
        <w:div w:id="1780488964">
          <w:marLeft w:val="547"/>
          <w:marRight w:val="0"/>
          <w:marTop w:val="154"/>
          <w:marBottom w:val="0"/>
          <w:divBdr>
            <w:top w:val="none" w:sz="0" w:space="0" w:color="auto"/>
            <w:left w:val="none" w:sz="0" w:space="0" w:color="auto"/>
            <w:bottom w:val="none" w:sz="0" w:space="0" w:color="auto"/>
            <w:right w:val="none" w:sz="0" w:space="0" w:color="auto"/>
          </w:divBdr>
        </w:div>
        <w:div w:id="1943343654">
          <w:marLeft w:val="547"/>
          <w:marRight w:val="0"/>
          <w:marTop w:val="154"/>
          <w:marBottom w:val="0"/>
          <w:divBdr>
            <w:top w:val="none" w:sz="0" w:space="0" w:color="auto"/>
            <w:left w:val="none" w:sz="0" w:space="0" w:color="auto"/>
            <w:bottom w:val="none" w:sz="0" w:space="0" w:color="auto"/>
            <w:right w:val="none" w:sz="0" w:space="0" w:color="auto"/>
          </w:divBdr>
        </w:div>
        <w:div w:id="798455556">
          <w:marLeft w:val="547"/>
          <w:marRight w:val="0"/>
          <w:marTop w:val="154"/>
          <w:marBottom w:val="0"/>
          <w:divBdr>
            <w:top w:val="none" w:sz="0" w:space="0" w:color="auto"/>
            <w:left w:val="none" w:sz="0" w:space="0" w:color="auto"/>
            <w:bottom w:val="none" w:sz="0" w:space="0" w:color="auto"/>
            <w:right w:val="none" w:sz="0" w:space="0" w:color="auto"/>
          </w:divBdr>
        </w:div>
        <w:div w:id="626207416">
          <w:marLeft w:val="547"/>
          <w:marRight w:val="0"/>
          <w:marTop w:val="154"/>
          <w:marBottom w:val="0"/>
          <w:divBdr>
            <w:top w:val="none" w:sz="0" w:space="0" w:color="auto"/>
            <w:left w:val="none" w:sz="0" w:space="0" w:color="auto"/>
            <w:bottom w:val="none" w:sz="0" w:space="0" w:color="auto"/>
            <w:right w:val="none" w:sz="0" w:space="0" w:color="auto"/>
          </w:divBdr>
        </w:div>
      </w:divsChild>
    </w:div>
    <w:div w:id="2128741618">
      <w:bodyDiv w:val="1"/>
      <w:marLeft w:val="0"/>
      <w:marRight w:val="0"/>
      <w:marTop w:val="0"/>
      <w:marBottom w:val="0"/>
      <w:divBdr>
        <w:top w:val="none" w:sz="0" w:space="0" w:color="auto"/>
        <w:left w:val="none" w:sz="0" w:space="0" w:color="auto"/>
        <w:bottom w:val="none" w:sz="0" w:space="0" w:color="auto"/>
        <w:right w:val="none" w:sz="0" w:space="0" w:color="auto"/>
      </w:divBdr>
    </w:div>
    <w:div w:id="2138643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s://vi.wikipedia.org/wiki/Kh%C3%A1ch_h%C3%A0ng"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javascript:void(0)%22=%22" TargetMode="External"/><Relationship Id="rId17" Type="http://schemas.openxmlformats.org/officeDocument/2006/relationships/hyperlink" Target="https://vi.wikipedia.org/w/index.php?title=%C4%90%C3%A1nh_gi%C3%A1_n%E1%BB%99i_b%E1%BB%99&amp;action=edit&amp;redlink=1" TargetMode="External"/><Relationship Id="rId2" Type="http://schemas.openxmlformats.org/officeDocument/2006/relationships/numbering" Target="numbering.xml"/><Relationship Id="rId16" Type="http://schemas.openxmlformats.org/officeDocument/2006/relationships/hyperlink" Target="https://vi.wikipedia.org/wiki/ISO_900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uanvan1080.com/dich-vu-phan-tich-dinh-luong.html" TargetMode="External"/><Relationship Id="rId5" Type="http://schemas.openxmlformats.org/officeDocument/2006/relationships/settings" Target="settings.xml"/><Relationship Id="rId15" Type="http://schemas.openxmlformats.org/officeDocument/2006/relationships/hyperlink" Target="https://vi.wikipedia.org/w/index.php?title=H%E1%BB%87_th%E1%BB%91ng_ch%E1%BA%A5t_l%C6%B0%E1%BB%A3ng&amp;action=edit&amp;redlink=1" TargetMode="External"/><Relationship Id="rId10" Type="http://schemas.openxmlformats.org/officeDocument/2006/relationships/image" Target="media/image1.jpe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uci.vn/khoa-hoc-qaqc-b394.php"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CC3614-7184-4019-977B-CE490D299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24</Pages>
  <Words>6479</Words>
  <Characters>36933</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43326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dc:creator>
  <cp:lastModifiedBy>Nguyen </cp:lastModifiedBy>
  <cp:revision>4</cp:revision>
  <dcterms:created xsi:type="dcterms:W3CDTF">2019-06-04T15:25:00Z</dcterms:created>
  <dcterms:modified xsi:type="dcterms:W3CDTF">2019-06-06T05:31:00Z</dcterms:modified>
</cp:coreProperties>
</file>